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AE1B" w14:textId="77777777" w:rsidR="001C5082" w:rsidRPr="00D115AE" w:rsidRDefault="001C5082" w:rsidP="001C5082">
      <w:pPr>
        <w:pBdr>
          <w:bottom w:val="single" w:sz="6" w:space="1" w:color="auto"/>
        </w:pBdr>
        <w:jc w:val="right"/>
        <w:rPr>
          <w:b/>
          <w:bCs/>
          <w:color w:val="4472C4" w:themeColor="accent1"/>
          <w:sz w:val="28"/>
          <w:szCs w:val="28"/>
        </w:rPr>
      </w:pPr>
      <w:r w:rsidRPr="00D115AE">
        <w:rPr>
          <w:b/>
          <w:bCs/>
          <w:color w:val="4472C4" w:themeColor="accent1"/>
          <w:sz w:val="28"/>
          <w:szCs w:val="28"/>
        </w:rPr>
        <w:t>Institut d’Etudes Judiciaires François-</w:t>
      </w:r>
      <w:proofErr w:type="spellStart"/>
      <w:r w:rsidRPr="00D115AE">
        <w:rPr>
          <w:b/>
          <w:bCs/>
          <w:color w:val="4472C4" w:themeColor="accent1"/>
          <w:sz w:val="28"/>
          <w:szCs w:val="28"/>
        </w:rPr>
        <w:t>Grua</w:t>
      </w:r>
      <w:proofErr w:type="spellEnd"/>
    </w:p>
    <w:p w14:paraId="48E62B28" w14:textId="77777777" w:rsidR="001C5082" w:rsidRDefault="001C5082" w:rsidP="001C5082">
      <w:pPr>
        <w:jc w:val="right"/>
        <w:rPr>
          <w:b/>
          <w:bCs/>
          <w:color w:val="4472C4" w:themeColor="accent1"/>
        </w:rPr>
      </w:pPr>
    </w:p>
    <w:p w14:paraId="41128635" w14:textId="77777777" w:rsidR="001C5082" w:rsidRPr="00B23738" w:rsidRDefault="001C5082" w:rsidP="001C5082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 w:rsidRPr="00B23738">
        <w:rPr>
          <w:rFonts w:ascii="Times New Roman" w:hAnsi="Times New Roman"/>
          <w:b/>
          <w:sz w:val="28"/>
          <w:szCs w:val="28"/>
        </w:rPr>
        <w:t>Les entrainements de l’IEJ (CRFPA et ENM) du samedi matin seront dans la salle A009.</w:t>
      </w:r>
    </w:p>
    <w:p w14:paraId="7EB36F93" w14:textId="77777777" w:rsidR="001C5082" w:rsidRDefault="001C5082" w:rsidP="001C5082">
      <w:pPr>
        <w:tabs>
          <w:tab w:val="left" w:pos="5670"/>
        </w:tabs>
        <w:jc w:val="both"/>
        <w:rPr>
          <w:rFonts w:ascii="Times New Roman" w:hAnsi="Times New Roman"/>
          <w:b/>
          <w:sz w:val="28"/>
          <w:szCs w:val="28"/>
        </w:rPr>
      </w:pPr>
      <w:r w:rsidRPr="00B23738">
        <w:rPr>
          <w:rFonts w:ascii="Times New Roman" w:hAnsi="Times New Roman"/>
          <w:b/>
          <w:sz w:val="28"/>
          <w:szCs w:val="28"/>
        </w:rPr>
        <w:t>Les copies sont à déposer dans la boîte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738">
        <w:rPr>
          <w:rFonts w:ascii="Times New Roman" w:hAnsi="Times New Roman"/>
          <w:b/>
          <w:sz w:val="28"/>
          <w:szCs w:val="28"/>
        </w:rPr>
        <w:t>aux lettre</w:t>
      </w:r>
      <w:r>
        <w:rPr>
          <w:rFonts w:ascii="Times New Roman" w:hAnsi="Times New Roman"/>
          <w:b/>
          <w:sz w:val="28"/>
          <w:szCs w:val="28"/>
        </w:rPr>
        <w:t>s</w:t>
      </w:r>
      <w:r w:rsidRPr="00B23738">
        <w:rPr>
          <w:rFonts w:ascii="Times New Roman" w:hAnsi="Times New Roman"/>
          <w:b/>
          <w:sz w:val="28"/>
          <w:szCs w:val="28"/>
        </w:rPr>
        <w:t xml:space="preserve"> « IEJ</w:t>
      </w:r>
      <w:r>
        <w:rPr>
          <w:rFonts w:ascii="Times New Roman" w:hAnsi="Times New Roman"/>
          <w:b/>
          <w:sz w:val="28"/>
          <w:szCs w:val="28"/>
        </w:rPr>
        <w:t> »</w:t>
      </w:r>
      <w:r w:rsidRPr="00B23738">
        <w:rPr>
          <w:rFonts w:ascii="Times New Roman" w:hAnsi="Times New Roman"/>
          <w:b/>
          <w:sz w:val="28"/>
          <w:szCs w:val="28"/>
        </w:rPr>
        <w:t xml:space="preserve"> qui se trouve dans le bâtiment A sous l’escalier de l’AMPHI C</w:t>
      </w:r>
      <w:r>
        <w:rPr>
          <w:rFonts w:ascii="Times New Roman" w:hAnsi="Times New Roman"/>
          <w:b/>
          <w:sz w:val="28"/>
          <w:szCs w:val="28"/>
        </w:rPr>
        <w:t xml:space="preserve"> (en face des associations)</w:t>
      </w:r>
      <w:r w:rsidRPr="00B23738">
        <w:rPr>
          <w:rFonts w:ascii="Times New Roman" w:hAnsi="Times New Roman"/>
          <w:b/>
          <w:sz w:val="28"/>
          <w:szCs w:val="28"/>
        </w:rPr>
        <w:t>.</w:t>
      </w:r>
    </w:p>
    <w:p w14:paraId="44CC4FD1" w14:textId="77777777" w:rsidR="001C5082" w:rsidRPr="00B23738" w:rsidRDefault="001C5082" w:rsidP="001C5082">
      <w:pPr>
        <w:tabs>
          <w:tab w:val="left" w:pos="567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D1ED0AD" w14:textId="35F3DE61" w:rsidR="001C5082" w:rsidRPr="003F3088" w:rsidRDefault="003F3088" w:rsidP="00712174">
      <w:pPr>
        <w:ind w:left="3540" w:hanging="3540"/>
        <w:jc w:val="center"/>
        <w:rPr>
          <w:b/>
          <w:bCs/>
          <w:color w:val="FF0000"/>
        </w:rPr>
      </w:pPr>
      <w:r w:rsidRPr="003F3088">
        <w:rPr>
          <w:b/>
          <w:bCs/>
          <w:color w:val="FF0000"/>
        </w:rPr>
        <w:t>Modification du 2</w:t>
      </w:r>
      <w:r>
        <w:rPr>
          <w:b/>
          <w:bCs/>
          <w:color w:val="FF0000"/>
        </w:rPr>
        <w:t>2</w:t>
      </w:r>
      <w:bookmarkStart w:id="0" w:name="_GoBack"/>
      <w:bookmarkEnd w:id="0"/>
      <w:r w:rsidRPr="003F3088">
        <w:rPr>
          <w:b/>
          <w:bCs/>
          <w:color w:val="FF0000"/>
        </w:rPr>
        <w:t>/11/2023</w:t>
      </w:r>
    </w:p>
    <w:p w14:paraId="52386F30" w14:textId="77777777" w:rsidR="00712174" w:rsidRDefault="00712174" w:rsidP="00712174">
      <w:pPr>
        <w:ind w:left="3540" w:hanging="3540"/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Novembre</w:t>
      </w:r>
      <w:r w:rsidR="001C5082">
        <w:rPr>
          <w:b/>
          <w:bCs/>
          <w:color w:val="4472C4" w:themeColor="accent1"/>
        </w:rPr>
        <w:t xml:space="preserve"> / décembre de 18h00 à 20h00</w:t>
      </w:r>
    </w:p>
    <w:p w14:paraId="5A0E6578" w14:textId="77777777" w:rsidR="00712174" w:rsidRDefault="00712174" w:rsidP="00712174">
      <w:pPr>
        <w:ind w:left="3540" w:hanging="3540"/>
        <w:jc w:val="center"/>
        <w:rPr>
          <w:b/>
          <w:bCs/>
          <w:color w:val="4472C4" w:themeColor="accent1"/>
        </w:rPr>
      </w:pPr>
    </w:p>
    <w:p w14:paraId="75578F0C" w14:textId="610EF280" w:rsidR="00712174" w:rsidRPr="0053251E" w:rsidRDefault="00712174" w:rsidP="00BD3442">
      <w:pPr>
        <w:ind w:left="3119" w:hanging="3540"/>
        <w:jc w:val="both"/>
      </w:pPr>
      <w:r>
        <w:rPr>
          <w:b/>
          <w:bCs/>
          <w:color w:val="4472C4" w:themeColor="accent1"/>
        </w:rPr>
        <w:t>Mercredi 8</w:t>
      </w:r>
      <w:r w:rsidR="00E06C01">
        <w:rPr>
          <w:b/>
          <w:bCs/>
          <w:color w:val="4472C4" w:themeColor="accent1"/>
        </w:rPr>
        <w:t>/11/2023</w:t>
      </w:r>
      <w:r>
        <w:rPr>
          <w:b/>
          <w:bCs/>
          <w:color w:val="4472C4" w:themeColor="accent1"/>
        </w:rPr>
        <w:tab/>
      </w:r>
      <w:r>
        <w:t xml:space="preserve">Correction des cas pratiques de procédure civile (L. </w:t>
      </w:r>
      <w:proofErr w:type="spellStart"/>
      <w:r>
        <w:t>L</w:t>
      </w:r>
      <w:r w:rsidRPr="007E417F">
        <w:rPr>
          <w:rFonts w:cs="Times New Roman (Corps CS)"/>
          <w:smallCaps/>
        </w:rPr>
        <w:t>auvergnat</w:t>
      </w:r>
      <w:proofErr w:type="spellEnd"/>
      <w:r>
        <w:t>)</w:t>
      </w:r>
      <w:r w:rsidR="00CF6EA7">
        <w:t xml:space="preserve"> </w:t>
      </w:r>
      <w:r w:rsidR="00CF6EA7" w:rsidRPr="00BD3442">
        <w:rPr>
          <w:b/>
        </w:rPr>
        <w:t>B</w:t>
      </w:r>
      <w:r w:rsidR="00BD3442" w:rsidRPr="00BD3442">
        <w:rPr>
          <w:b/>
        </w:rPr>
        <w:t>101</w:t>
      </w:r>
      <w:r>
        <w:t xml:space="preserve"> et de procédure pénale (D. T</w:t>
      </w:r>
      <w:r w:rsidRPr="007E417F">
        <w:rPr>
          <w:rFonts w:cs="Times New Roman (Corps CS)"/>
          <w:smallCaps/>
        </w:rPr>
        <w:t>aillandier</w:t>
      </w:r>
      <w:r>
        <w:t>)</w:t>
      </w:r>
      <w:r w:rsidR="00BD3442">
        <w:t xml:space="preserve"> </w:t>
      </w:r>
      <w:proofErr w:type="spellStart"/>
      <w:r w:rsidR="0044306D">
        <w:rPr>
          <w:b/>
        </w:rPr>
        <w:t>amphiE</w:t>
      </w:r>
      <w:proofErr w:type="spellEnd"/>
    </w:p>
    <w:p w14:paraId="3B17B320" w14:textId="77777777" w:rsidR="00712174" w:rsidRDefault="00712174" w:rsidP="00BD3442">
      <w:pPr>
        <w:ind w:left="3119" w:hanging="3540"/>
        <w:jc w:val="both"/>
        <w:rPr>
          <w:b/>
          <w:bCs/>
          <w:color w:val="4472C4" w:themeColor="accent1"/>
        </w:rPr>
      </w:pPr>
    </w:p>
    <w:p w14:paraId="173F9E88" w14:textId="77777777" w:rsidR="00712174" w:rsidRDefault="00712174" w:rsidP="00BD3442">
      <w:pPr>
        <w:ind w:left="3119" w:hanging="3540"/>
        <w:jc w:val="both"/>
        <w:rPr>
          <w:rFonts w:cs="Times New Roman (Corps CS)"/>
        </w:rPr>
      </w:pPr>
      <w:r>
        <w:rPr>
          <w:b/>
          <w:bCs/>
          <w:color w:val="4472C4" w:themeColor="accent1"/>
        </w:rPr>
        <w:t>Jeudi 9</w:t>
      </w:r>
      <w:r w:rsidR="00E06C01">
        <w:rPr>
          <w:b/>
          <w:bCs/>
          <w:color w:val="4472C4" w:themeColor="accent1"/>
        </w:rPr>
        <w:t>/11/2023</w:t>
      </w:r>
      <w:r>
        <w:rPr>
          <w:b/>
          <w:bCs/>
          <w:color w:val="4472C4" w:themeColor="accent1"/>
        </w:rPr>
        <w:tab/>
      </w:r>
      <w:r w:rsidR="001D1E94" w:rsidRPr="001D1E94">
        <w:rPr>
          <w:b/>
          <w:bCs/>
        </w:rPr>
        <w:t xml:space="preserve">Amphi </w:t>
      </w:r>
      <w:r w:rsidR="00BA5081">
        <w:rPr>
          <w:b/>
          <w:bCs/>
        </w:rPr>
        <w:t>E</w:t>
      </w:r>
      <w:r w:rsidR="001D1E94" w:rsidRPr="001D1E94">
        <w:rPr>
          <w:b/>
          <w:bCs/>
        </w:rPr>
        <w:t xml:space="preserve"> : </w:t>
      </w:r>
      <w:r>
        <w:t>Conférence-débat sur « </w:t>
      </w:r>
      <w:r w:rsidRPr="007E417F">
        <w:rPr>
          <w:i/>
          <w:iCs/>
        </w:rPr>
        <w:t>Les mérites respectifs de la liberté d’expression aux Etats-Unis et en France</w:t>
      </w:r>
      <w:r>
        <w:t> », avec Me Rémi A</w:t>
      </w:r>
      <w:r w:rsidRPr="007E417F">
        <w:rPr>
          <w:rFonts w:cs="Times New Roman (Corps CS)"/>
          <w:smallCaps/>
        </w:rPr>
        <w:t>udebert</w:t>
      </w:r>
      <w:r>
        <w:t xml:space="preserve"> et Me Franck </w:t>
      </w:r>
      <w:proofErr w:type="spellStart"/>
      <w:r>
        <w:t>H</w:t>
      </w:r>
      <w:r w:rsidRPr="007E417F">
        <w:rPr>
          <w:rFonts w:cs="Times New Roman (Corps CS)"/>
          <w:smallCaps/>
        </w:rPr>
        <w:t>amonier</w:t>
      </w:r>
      <w:proofErr w:type="spellEnd"/>
      <w:r>
        <w:rPr>
          <w:rFonts w:cs="Times New Roman (Corps CS)"/>
          <w:smallCaps/>
        </w:rPr>
        <w:t xml:space="preserve"> (</w:t>
      </w:r>
      <w:r>
        <w:rPr>
          <w:rFonts w:cs="Times New Roman (Corps CS)"/>
        </w:rPr>
        <w:t>avocats)</w:t>
      </w:r>
      <w:r>
        <w:t>, Yoann G</w:t>
      </w:r>
      <w:r w:rsidRPr="007E417F">
        <w:rPr>
          <w:rFonts w:cs="Times New Roman (Corps CS)"/>
          <w:smallCaps/>
        </w:rPr>
        <w:t>illet</w:t>
      </w:r>
      <w:r>
        <w:t xml:space="preserve"> (journaliste), Charlotte </w:t>
      </w:r>
      <w:proofErr w:type="spellStart"/>
      <w:r>
        <w:t>L</w:t>
      </w:r>
      <w:r w:rsidRPr="007E417F">
        <w:rPr>
          <w:rFonts w:cs="Times New Roman (Corps CS)"/>
          <w:smallCaps/>
        </w:rPr>
        <w:t>eforestier</w:t>
      </w:r>
      <w:proofErr w:type="spellEnd"/>
      <w:r>
        <w:rPr>
          <w:rFonts w:cs="Times New Roman (Corps CS)"/>
          <w:smallCaps/>
        </w:rPr>
        <w:t xml:space="preserve"> </w:t>
      </w:r>
      <w:r>
        <w:rPr>
          <w:rFonts w:cs="Times New Roman (Corps CS)"/>
        </w:rPr>
        <w:t>(professeur d’anglais, traductrice-interprète)</w:t>
      </w:r>
      <w:r w:rsidR="008D7603">
        <w:rPr>
          <w:rFonts w:cs="Times New Roman (Corps CS)"/>
        </w:rPr>
        <w:t xml:space="preserve"> </w:t>
      </w:r>
    </w:p>
    <w:p w14:paraId="7EB17AF4" w14:textId="77777777" w:rsidR="008D7603" w:rsidRDefault="008D7603" w:rsidP="00BD3442">
      <w:pPr>
        <w:ind w:left="3119" w:hanging="3540"/>
        <w:jc w:val="both"/>
        <w:rPr>
          <w:b/>
          <w:bCs/>
          <w:color w:val="4472C4" w:themeColor="accent1"/>
        </w:rPr>
      </w:pPr>
    </w:p>
    <w:p w14:paraId="79C6E1A4" w14:textId="77777777" w:rsidR="00712174" w:rsidRDefault="00712174" w:rsidP="00BD3442">
      <w:pPr>
        <w:ind w:left="3119" w:hanging="3540"/>
        <w:jc w:val="both"/>
      </w:pPr>
      <w:r w:rsidRPr="00784835">
        <w:rPr>
          <w:b/>
          <w:bCs/>
          <w:color w:val="4472C4" w:themeColor="accent1"/>
        </w:rPr>
        <w:t>Mercredi 15</w:t>
      </w:r>
      <w:r w:rsidR="00E06C01">
        <w:rPr>
          <w:b/>
          <w:bCs/>
          <w:color w:val="4472C4" w:themeColor="accent1"/>
        </w:rPr>
        <w:t>/11/2023</w:t>
      </w:r>
      <w:r>
        <w:rPr>
          <w:b/>
          <w:bCs/>
          <w:color w:val="4472C4" w:themeColor="accent1"/>
        </w:rPr>
        <w:tab/>
      </w:r>
      <w:r w:rsidRPr="00784835">
        <w:t>14 h-17 h : Journée C</w:t>
      </w:r>
      <w:r>
        <w:t>DAD « </w:t>
      </w:r>
      <w:r w:rsidRPr="007E417F">
        <w:rPr>
          <w:i/>
          <w:iCs/>
        </w:rPr>
        <w:t>La vulnérabilité, une appréhension par le droit d’une notion polymorphe</w:t>
      </w:r>
      <w:r>
        <w:t> ». Sur inscription</w:t>
      </w:r>
    </w:p>
    <w:p w14:paraId="5DCB4C49" w14:textId="5306D044" w:rsidR="00712174" w:rsidRPr="005A00D0" w:rsidRDefault="00712174" w:rsidP="00BD3442">
      <w:pPr>
        <w:ind w:left="3119" w:hanging="3540"/>
        <w:jc w:val="both"/>
      </w:pPr>
      <w:r>
        <w:rPr>
          <w:b/>
          <w:bCs/>
          <w:color w:val="4472C4" w:themeColor="accent1"/>
        </w:rPr>
        <w:tab/>
      </w:r>
      <w:r w:rsidR="00536A99" w:rsidRPr="00536A99">
        <w:rPr>
          <w:b/>
          <w:bCs/>
        </w:rPr>
        <w:t xml:space="preserve">18 h : </w:t>
      </w:r>
      <w:r w:rsidRPr="008C3593">
        <w:t>Conférence de</w:t>
      </w:r>
      <w:r w:rsidRPr="008C3593">
        <w:rPr>
          <w:b/>
          <w:bCs/>
        </w:rPr>
        <w:t xml:space="preserve"> </w:t>
      </w:r>
      <w:r w:rsidRPr="0053251E">
        <w:t xml:space="preserve">Denis </w:t>
      </w:r>
      <w:proofErr w:type="gramStart"/>
      <w:r w:rsidRPr="0053251E">
        <w:t>S</w:t>
      </w:r>
      <w:r w:rsidRPr="007E417F">
        <w:rPr>
          <w:rFonts w:cs="Times New Roman (Corps CS)"/>
          <w:smallCaps/>
        </w:rPr>
        <w:t>alas</w:t>
      </w:r>
      <w:r>
        <w:rPr>
          <w:rFonts w:cs="Times New Roman (Corps CS)"/>
          <w:smallCaps/>
        </w:rPr>
        <w:t xml:space="preserve"> </w:t>
      </w:r>
      <w:r w:rsidR="006D31FC">
        <w:rPr>
          <w:rFonts w:cs="Times New Roman (Corps CS)"/>
          <w:b/>
          <w:smallCaps/>
        </w:rPr>
        <w:t xml:space="preserve"> B</w:t>
      </w:r>
      <w:proofErr w:type="gramEnd"/>
      <w:r w:rsidR="006D31FC">
        <w:rPr>
          <w:rFonts w:cs="Times New Roman (Corps CS)"/>
          <w:b/>
          <w:smallCaps/>
        </w:rPr>
        <w:t>124</w:t>
      </w:r>
    </w:p>
    <w:p w14:paraId="5B3A6229" w14:textId="77777777" w:rsidR="00712174" w:rsidRPr="00784835" w:rsidRDefault="00712174" w:rsidP="00BD3442">
      <w:pPr>
        <w:ind w:left="3119" w:hanging="3540"/>
        <w:jc w:val="both"/>
        <w:rPr>
          <w:b/>
          <w:bCs/>
          <w:color w:val="4472C4" w:themeColor="accent1"/>
        </w:rPr>
      </w:pPr>
    </w:p>
    <w:p w14:paraId="69D4B055" w14:textId="4F3E49E6" w:rsidR="00712174" w:rsidRPr="0053251E" w:rsidRDefault="00712174" w:rsidP="00BD3442">
      <w:pPr>
        <w:ind w:left="3119" w:hanging="3540"/>
        <w:jc w:val="both"/>
      </w:pPr>
      <w:r w:rsidRPr="0053251E">
        <w:rPr>
          <w:b/>
          <w:bCs/>
          <w:color w:val="4472C4" w:themeColor="accent1"/>
        </w:rPr>
        <w:t>Jeudi 16</w:t>
      </w:r>
      <w:r w:rsidR="00E06C01">
        <w:rPr>
          <w:b/>
          <w:bCs/>
          <w:color w:val="4472C4" w:themeColor="accent1"/>
        </w:rPr>
        <w:t>/11/2023</w:t>
      </w:r>
      <w:r w:rsidRPr="0053251E">
        <w:rPr>
          <w:b/>
          <w:bCs/>
          <w:color w:val="4472C4" w:themeColor="accent1"/>
        </w:rPr>
        <w:tab/>
      </w:r>
      <w:r w:rsidRPr="0053251E">
        <w:t xml:space="preserve">Conférence </w:t>
      </w:r>
      <w:r>
        <w:t>sur les «</w:t>
      </w:r>
      <w:r w:rsidRPr="00F478C0">
        <w:rPr>
          <w:i/>
          <w:iCs/>
        </w:rPr>
        <w:t> cadres d’enquêtes et pouvoirs de police </w:t>
      </w:r>
      <w:r>
        <w:t xml:space="preserve">», D. </w:t>
      </w:r>
      <w:proofErr w:type="gramStart"/>
      <w:r>
        <w:t>G</w:t>
      </w:r>
      <w:r w:rsidRPr="007E417F">
        <w:rPr>
          <w:rFonts w:cs="Times New Roman (Corps CS)"/>
          <w:smallCaps/>
        </w:rPr>
        <w:t>agneux</w:t>
      </w:r>
      <w:r w:rsidR="00E06C01">
        <w:rPr>
          <w:rFonts w:cs="Times New Roman (Corps CS)"/>
          <w:smallCaps/>
        </w:rPr>
        <w:t xml:space="preserve"> </w:t>
      </w:r>
      <w:r w:rsidR="0044306D">
        <w:rPr>
          <w:rFonts w:cs="Times New Roman (Corps CS)"/>
          <w:smallCaps/>
        </w:rPr>
        <w:t xml:space="preserve"> </w:t>
      </w:r>
      <w:r w:rsidR="00E06C01" w:rsidRPr="00E06C01">
        <w:rPr>
          <w:rFonts w:cs="Times New Roman (Corps CS)"/>
          <w:b/>
          <w:smallCaps/>
        </w:rPr>
        <w:t>B</w:t>
      </w:r>
      <w:proofErr w:type="gramEnd"/>
      <w:r w:rsidR="00E06C01" w:rsidRPr="00E06C01">
        <w:rPr>
          <w:rFonts w:cs="Times New Roman (Corps CS)"/>
          <w:b/>
          <w:smallCaps/>
        </w:rPr>
        <w:t>124</w:t>
      </w:r>
    </w:p>
    <w:p w14:paraId="1F7DAD3C" w14:textId="77777777" w:rsidR="00712174" w:rsidRPr="0053251E" w:rsidRDefault="00712174" w:rsidP="00BD3442">
      <w:pPr>
        <w:ind w:left="3119" w:hanging="3540"/>
        <w:jc w:val="both"/>
        <w:rPr>
          <w:b/>
          <w:bCs/>
          <w:color w:val="4472C4" w:themeColor="accent1"/>
        </w:rPr>
      </w:pPr>
    </w:p>
    <w:p w14:paraId="336B900B" w14:textId="77777777" w:rsidR="00712174" w:rsidRPr="00EF0061" w:rsidRDefault="00712174" w:rsidP="00BD3442">
      <w:pPr>
        <w:ind w:left="3119" w:hanging="3540"/>
        <w:jc w:val="both"/>
        <w:rPr>
          <w:b/>
          <w:bCs/>
          <w:i/>
          <w:iCs/>
          <w:color w:val="4472C4" w:themeColor="accent1"/>
        </w:rPr>
      </w:pPr>
      <w:r w:rsidRPr="00EF0061">
        <w:rPr>
          <w:b/>
          <w:bCs/>
          <w:i/>
          <w:iCs/>
          <w:color w:val="4472C4" w:themeColor="accent1"/>
        </w:rPr>
        <w:t>Samedi 18</w:t>
      </w:r>
      <w:r w:rsidR="00E06C01">
        <w:rPr>
          <w:b/>
          <w:bCs/>
          <w:color w:val="4472C4" w:themeColor="accent1"/>
        </w:rPr>
        <w:t>/11/2023</w:t>
      </w:r>
      <w:r w:rsidRPr="00EF0061">
        <w:rPr>
          <w:b/>
          <w:bCs/>
          <w:i/>
          <w:iCs/>
          <w:color w:val="4472C4" w:themeColor="accent1"/>
        </w:rPr>
        <w:tab/>
      </w:r>
      <w:r w:rsidRPr="00EF0061">
        <w:rPr>
          <w:i/>
          <w:iCs/>
        </w:rPr>
        <w:t>ENM-CRFPA :</w:t>
      </w:r>
      <w:r w:rsidRPr="00EF0061">
        <w:rPr>
          <w:b/>
          <w:bCs/>
          <w:i/>
          <w:iCs/>
        </w:rPr>
        <w:t xml:space="preserve"> </w:t>
      </w:r>
      <w:r w:rsidRPr="00EF0061">
        <w:rPr>
          <w:i/>
          <w:iCs/>
        </w:rPr>
        <w:t>Note de synthèse n° 2 (T. L</w:t>
      </w:r>
      <w:r w:rsidRPr="007E417F">
        <w:rPr>
          <w:rFonts w:cs="Times New Roman (Corps CS)"/>
          <w:i/>
          <w:iCs/>
          <w:smallCaps/>
        </w:rPr>
        <w:t>eroux</w:t>
      </w:r>
      <w:r w:rsidRPr="00EF0061">
        <w:rPr>
          <w:i/>
          <w:iCs/>
        </w:rPr>
        <w:t>)</w:t>
      </w:r>
      <w:r w:rsidR="00E06C01">
        <w:rPr>
          <w:i/>
          <w:iCs/>
        </w:rPr>
        <w:t xml:space="preserve"> </w:t>
      </w:r>
      <w:r w:rsidR="00E06C01" w:rsidRPr="00E06C01">
        <w:rPr>
          <w:b/>
          <w:i/>
          <w:iCs/>
        </w:rPr>
        <w:t>A009</w:t>
      </w:r>
    </w:p>
    <w:p w14:paraId="4081C725" w14:textId="77777777" w:rsidR="00712174" w:rsidRPr="0053251E" w:rsidRDefault="00712174" w:rsidP="00BD3442">
      <w:pPr>
        <w:ind w:left="3119" w:hanging="3540"/>
        <w:jc w:val="both"/>
        <w:rPr>
          <w:b/>
          <w:bCs/>
          <w:color w:val="4472C4" w:themeColor="accent1"/>
        </w:rPr>
      </w:pPr>
    </w:p>
    <w:p w14:paraId="4DC1A56A" w14:textId="50D67B20" w:rsidR="00712174" w:rsidRPr="00785DEC" w:rsidRDefault="00712174" w:rsidP="00BD3442">
      <w:pPr>
        <w:ind w:left="3119" w:hanging="3540"/>
        <w:jc w:val="both"/>
        <w:rPr>
          <w:color w:val="4472C4" w:themeColor="accent1"/>
        </w:rPr>
      </w:pPr>
      <w:r w:rsidRPr="00712174">
        <w:rPr>
          <w:b/>
          <w:bCs/>
          <w:color w:val="4472C4" w:themeColor="accent1"/>
        </w:rPr>
        <w:t>Mercredi 22</w:t>
      </w:r>
      <w:r w:rsidR="00E06C01">
        <w:rPr>
          <w:b/>
          <w:bCs/>
          <w:color w:val="4472C4" w:themeColor="accent1"/>
        </w:rPr>
        <w:t>/11/2023</w:t>
      </w:r>
      <w:r w:rsidR="00785DEC">
        <w:rPr>
          <w:b/>
          <w:bCs/>
          <w:color w:val="4472C4" w:themeColor="accent1"/>
        </w:rPr>
        <w:tab/>
      </w:r>
      <w:r w:rsidR="004E0014">
        <w:t xml:space="preserve">Rencontre avec </w:t>
      </w:r>
      <w:r w:rsidR="00BD0546" w:rsidRPr="00BD0546">
        <w:t>Maître</w:t>
      </w:r>
      <w:r w:rsidR="00BD0546">
        <w:rPr>
          <w:b/>
          <w:bCs/>
          <w:color w:val="4472C4" w:themeColor="accent1"/>
        </w:rPr>
        <w:t xml:space="preserve"> </w:t>
      </w:r>
      <w:r w:rsidR="00785DEC" w:rsidRPr="00785DEC">
        <w:t>Marie D</w:t>
      </w:r>
      <w:r w:rsidR="00785DEC" w:rsidRPr="00BD0546">
        <w:rPr>
          <w:rFonts w:cs="Times New Roman (Corps CS)"/>
          <w:smallCaps/>
        </w:rPr>
        <w:t>osé</w:t>
      </w:r>
      <w:r w:rsidR="00BD0546">
        <w:t xml:space="preserve">, </w:t>
      </w:r>
      <w:r w:rsidR="00282B62">
        <w:t>« </w:t>
      </w:r>
      <w:r w:rsidR="00282B62" w:rsidRPr="00282B62">
        <w:rPr>
          <w:i/>
          <w:iCs/>
        </w:rPr>
        <w:t>Propos libres sur le métier d’avocat </w:t>
      </w:r>
      <w:r w:rsidR="00282B62">
        <w:t>»</w:t>
      </w:r>
      <w:r w:rsidR="0044306D">
        <w:t xml:space="preserve"> </w:t>
      </w:r>
      <w:r w:rsidR="0044306D" w:rsidRPr="0044306D">
        <w:rPr>
          <w:b/>
        </w:rPr>
        <w:t>B124</w:t>
      </w:r>
    </w:p>
    <w:p w14:paraId="18F3BE95" w14:textId="77777777" w:rsidR="00712174" w:rsidRPr="00712174" w:rsidRDefault="00712174" w:rsidP="00BD3442">
      <w:pPr>
        <w:ind w:left="3119" w:hanging="3540"/>
        <w:jc w:val="both"/>
        <w:rPr>
          <w:b/>
          <w:bCs/>
          <w:color w:val="4472C4" w:themeColor="accent1"/>
        </w:rPr>
      </w:pPr>
    </w:p>
    <w:p w14:paraId="59E32342" w14:textId="6E6BE2AD" w:rsidR="00712174" w:rsidRPr="001D5D3D" w:rsidRDefault="00712174" w:rsidP="00BD3442">
      <w:pPr>
        <w:ind w:left="3119" w:hanging="3540"/>
        <w:jc w:val="both"/>
        <w:rPr>
          <w:i/>
          <w:iCs/>
          <w:color w:val="FF0000"/>
        </w:rPr>
      </w:pPr>
      <w:r w:rsidRPr="001D5D3D">
        <w:rPr>
          <w:b/>
          <w:bCs/>
          <w:color w:val="FF0000"/>
        </w:rPr>
        <w:t>Jeudi 23</w:t>
      </w:r>
      <w:r w:rsidR="00E06C01" w:rsidRPr="001D5D3D">
        <w:rPr>
          <w:b/>
          <w:bCs/>
          <w:color w:val="FF0000"/>
        </w:rPr>
        <w:t>/11/2023</w:t>
      </w:r>
      <w:r w:rsidR="001D5D3D" w:rsidRPr="001D5D3D">
        <w:rPr>
          <w:b/>
          <w:bCs/>
          <w:color w:val="FF0000"/>
        </w:rPr>
        <w:t xml:space="preserve"> ANNULE</w:t>
      </w:r>
      <w:r w:rsidR="004E0014" w:rsidRPr="001D5D3D">
        <w:rPr>
          <w:b/>
          <w:bCs/>
          <w:color w:val="FF0000"/>
        </w:rPr>
        <w:tab/>
      </w:r>
      <w:r w:rsidR="004031C2" w:rsidRPr="001D5D3D">
        <w:rPr>
          <w:rFonts w:cs="Times New Roman (Corps CS)"/>
          <w:smallCaps/>
          <w:color w:val="FF0000"/>
        </w:rPr>
        <w:t>C</w:t>
      </w:r>
      <w:r w:rsidR="004031C2" w:rsidRPr="001D5D3D">
        <w:rPr>
          <w:rFonts w:cs="Times New Roman (Corps CS)"/>
          <w:color w:val="FF0000"/>
        </w:rPr>
        <w:t xml:space="preserve">orrection de la dissertation de civil/procédure civile (M. </w:t>
      </w:r>
      <w:proofErr w:type="spellStart"/>
      <w:r w:rsidR="004031C2" w:rsidRPr="001D5D3D">
        <w:rPr>
          <w:rFonts w:cs="Times New Roman (Corps CS)"/>
          <w:color w:val="FF0000"/>
        </w:rPr>
        <w:t>K</w:t>
      </w:r>
      <w:r w:rsidR="004031C2" w:rsidRPr="001D5D3D">
        <w:rPr>
          <w:rFonts w:cs="Times New Roman (Corps CS)"/>
          <w:smallCaps/>
          <w:color w:val="FF0000"/>
        </w:rPr>
        <w:t>ebir</w:t>
      </w:r>
      <w:proofErr w:type="spellEnd"/>
      <w:r w:rsidR="004031C2" w:rsidRPr="001D5D3D">
        <w:rPr>
          <w:rFonts w:cs="Times New Roman (Corps CS)"/>
          <w:color w:val="FF0000"/>
        </w:rPr>
        <w:t>)</w:t>
      </w:r>
      <w:r w:rsidR="007D20BB" w:rsidRPr="001D5D3D">
        <w:rPr>
          <w:rFonts w:cs="Times New Roman (Corps CS)"/>
          <w:color w:val="FF0000"/>
        </w:rPr>
        <w:t xml:space="preserve"> </w:t>
      </w:r>
      <w:r w:rsidR="00F65247" w:rsidRPr="001D5D3D">
        <w:rPr>
          <w:rFonts w:cs="Times New Roman (Corps CS)"/>
          <w:b/>
          <w:color w:val="FF0000"/>
        </w:rPr>
        <w:t>B124</w:t>
      </w:r>
    </w:p>
    <w:p w14:paraId="79CC7F9A" w14:textId="77777777" w:rsidR="00712174" w:rsidRDefault="00712174" w:rsidP="00BD3442">
      <w:pPr>
        <w:ind w:left="3119" w:hanging="3540"/>
        <w:jc w:val="both"/>
        <w:rPr>
          <w:b/>
          <w:bCs/>
          <w:color w:val="4472C4" w:themeColor="accent1"/>
        </w:rPr>
      </w:pPr>
    </w:p>
    <w:p w14:paraId="354834FA" w14:textId="77777777" w:rsidR="00712174" w:rsidRPr="002D5224" w:rsidRDefault="00712174" w:rsidP="00BD3442">
      <w:pPr>
        <w:ind w:left="3119" w:hanging="3540"/>
        <w:jc w:val="both"/>
        <w:rPr>
          <w:b/>
          <w:bCs/>
        </w:rPr>
      </w:pPr>
      <w:r>
        <w:rPr>
          <w:b/>
          <w:bCs/>
          <w:color w:val="4472C4" w:themeColor="accent1"/>
        </w:rPr>
        <w:t>Vendredi 24</w:t>
      </w:r>
      <w:r w:rsidR="00E06C01">
        <w:rPr>
          <w:b/>
          <w:bCs/>
          <w:color w:val="4472C4" w:themeColor="accent1"/>
        </w:rPr>
        <w:t>/11/2023</w:t>
      </w:r>
      <w:r>
        <w:rPr>
          <w:b/>
          <w:bCs/>
          <w:color w:val="4472C4" w:themeColor="accent1"/>
        </w:rPr>
        <w:tab/>
      </w:r>
      <w:r w:rsidRPr="002D5224">
        <w:t>Epreuve d’exposé-discussion du CRFPA</w:t>
      </w:r>
      <w:r w:rsidR="00D7095D">
        <w:t> : D011, D012, D014</w:t>
      </w:r>
    </w:p>
    <w:p w14:paraId="2E252261" w14:textId="77777777" w:rsidR="00712174" w:rsidRDefault="00712174" w:rsidP="00BD3442">
      <w:pPr>
        <w:ind w:left="3119" w:hanging="3540"/>
        <w:jc w:val="both"/>
        <w:rPr>
          <w:b/>
          <w:bCs/>
          <w:color w:val="4472C4" w:themeColor="accent1"/>
        </w:rPr>
      </w:pPr>
    </w:p>
    <w:p w14:paraId="61A4A89F" w14:textId="77777777" w:rsidR="00712174" w:rsidRDefault="00712174" w:rsidP="00BD3442">
      <w:pPr>
        <w:ind w:left="3119" w:hanging="3540"/>
        <w:jc w:val="both"/>
        <w:rPr>
          <w:i/>
          <w:iCs/>
        </w:rPr>
      </w:pPr>
      <w:r w:rsidRPr="00EF0061">
        <w:rPr>
          <w:b/>
          <w:bCs/>
          <w:i/>
          <w:iCs/>
          <w:color w:val="4472C4" w:themeColor="accent1"/>
        </w:rPr>
        <w:t>Samedi 25</w:t>
      </w:r>
      <w:r w:rsidR="00E06C01">
        <w:rPr>
          <w:b/>
          <w:bCs/>
          <w:color w:val="4472C4" w:themeColor="accent1"/>
        </w:rPr>
        <w:t>/11/2023</w:t>
      </w:r>
      <w:r>
        <w:rPr>
          <w:b/>
          <w:bCs/>
          <w:i/>
          <w:iCs/>
          <w:color w:val="4472C4" w:themeColor="accent1"/>
        </w:rPr>
        <w:tab/>
      </w:r>
      <w:r w:rsidRPr="007E417F">
        <w:rPr>
          <w:b/>
          <w:bCs/>
          <w:i/>
          <w:iCs/>
        </w:rPr>
        <w:t xml:space="preserve">CRFPA : </w:t>
      </w:r>
      <w:r w:rsidRPr="00EF0061">
        <w:rPr>
          <w:i/>
          <w:iCs/>
        </w:rPr>
        <w:t xml:space="preserve">Droit des obligations n° 2 (C. </w:t>
      </w:r>
      <w:proofErr w:type="spellStart"/>
      <w:r w:rsidRPr="00EF0061">
        <w:rPr>
          <w:i/>
          <w:iCs/>
        </w:rPr>
        <w:t>O</w:t>
      </w:r>
      <w:r w:rsidRPr="007E417F">
        <w:rPr>
          <w:rFonts w:cs="Times New Roman (Corps CS)"/>
          <w:i/>
          <w:iCs/>
          <w:smallCaps/>
        </w:rPr>
        <w:t>phele</w:t>
      </w:r>
      <w:proofErr w:type="spellEnd"/>
      <w:r w:rsidRPr="00EF0061">
        <w:rPr>
          <w:i/>
          <w:iCs/>
        </w:rPr>
        <w:t>)</w:t>
      </w:r>
      <w:r w:rsidR="00E06C01">
        <w:rPr>
          <w:i/>
          <w:iCs/>
        </w:rPr>
        <w:t xml:space="preserve"> </w:t>
      </w:r>
      <w:r w:rsidR="00E06C01" w:rsidRPr="00E06C01">
        <w:rPr>
          <w:b/>
          <w:i/>
          <w:iCs/>
        </w:rPr>
        <w:t>A009</w:t>
      </w:r>
    </w:p>
    <w:p w14:paraId="04E5BD3F" w14:textId="77777777" w:rsidR="00712174" w:rsidRPr="007E417F" w:rsidRDefault="00712174" w:rsidP="00BD3442">
      <w:pPr>
        <w:ind w:left="3119" w:hanging="3540"/>
        <w:jc w:val="both"/>
      </w:pPr>
      <w:r>
        <w:rPr>
          <w:b/>
          <w:bCs/>
          <w:i/>
          <w:iCs/>
          <w:color w:val="4472C4" w:themeColor="accent1"/>
        </w:rPr>
        <w:tab/>
      </w:r>
      <w:r w:rsidRPr="007E417F">
        <w:rPr>
          <w:b/>
          <w:bCs/>
          <w:i/>
          <w:iCs/>
        </w:rPr>
        <w:t>ENM :</w:t>
      </w:r>
      <w:r w:rsidRPr="007E417F">
        <w:t xml:space="preserve"> Composition de connaissance du monde contemporai</w:t>
      </w:r>
      <w:r>
        <w:t>n</w:t>
      </w:r>
      <w:r w:rsidRPr="007E417F">
        <w:t xml:space="preserve"> </w:t>
      </w:r>
      <w:r w:rsidR="004031C2">
        <w:t xml:space="preserve">n° 2 </w:t>
      </w:r>
      <w:r w:rsidRPr="007E417F">
        <w:t xml:space="preserve">(F. </w:t>
      </w:r>
      <w:proofErr w:type="spellStart"/>
      <w:r w:rsidRPr="007E417F">
        <w:t>J</w:t>
      </w:r>
      <w:r w:rsidRPr="007E417F">
        <w:rPr>
          <w:rFonts w:cs="Times New Roman (Corps CS)"/>
          <w:smallCaps/>
        </w:rPr>
        <w:t>uredieu</w:t>
      </w:r>
      <w:proofErr w:type="spellEnd"/>
      <w:r w:rsidRPr="007E417F">
        <w:t>)</w:t>
      </w:r>
      <w:r w:rsidR="00E06C01">
        <w:t xml:space="preserve"> </w:t>
      </w:r>
      <w:r w:rsidR="00E06C01" w:rsidRPr="00E06C01">
        <w:rPr>
          <w:b/>
          <w:i/>
          <w:iCs/>
        </w:rPr>
        <w:t>A009</w:t>
      </w:r>
    </w:p>
    <w:p w14:paraId="7C99D96C" w14:textId="77777777" w:rsidR="00712174" w:rsidRDefault="00712174" w:rsidP="00BD3442">
      <w:pPr>
        <w:ind w:left="3119" w:hanging="3540"/>
        <w:jc w:val="both"/>
        <w:rPr>
          <w:b/>
          <w:bCs/>
          <w:color w:val="4472C4" w:themeColor="accent1"/>
        </w:rPr>
      </w:pPr>
    </w:p>
    <w:p w14:paraId="353705A3" w14:textId="77777777" w:rsidR="00712174" w:rsidRDefault="00712174" w:rsidP="00BD3442">
      <w:pPr>
        <w:ind w:left="3119" w:hanging="3540"/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Mercredi 29</w:t>
      </w:r>
      <w:r w:rsidR="00E06C01">
        <w:rPr>
          <w:b/>
          <w:bCs/>
          <w:color w:val="4472C4" w:themeColor="accent1"/>
        </w:rPr>
        <w:t>/11/2023</w:t>
      </w:r>
      <w:r w:rsidR="00536A99">
        <w:rPr>
          <w:b/>
          <w:bCs/>
          <w:color w:val="4472C4" w:themeColor="accent1"/>
        </w:rPr>
        <w:tab/>
      </w:r>
      <w:r w:rsidR="00536A99">
        <w:t>Conférence en Libertés publiques d’Antonin C</w:t>
      </w:r>
      <w:r w:rsidR="00536A99" w:rsidRPr="004E0014">
        <w:rPr>
          <w:rFonts w:cs="Times New Roman (Corps CS)"/>
          <w:smallCaps/>
        </w:rPr>
        <w:t>rinon</w:t>
      </w:r>
      <w:r w:rsidR="00424CA9">
        <w:rPr>
          <w:rFonts w:cs="Times New Roman (Corps CS)"/>
          <w:smallCaps/>
        </w:rPr>
        <w:t xml:space="preserve"> </w:t>
      </w:r>
      <w:r w:rsidR="00B40C18" w:rsidRPr="00E06C01">
        <w:rPr>
          <w:rFonts w:cs="Times New Roman (Corps CS)"/>
          <w:b/>
          <w:smallCaps/>
        </w:rPr>
        <w:t>B124</w:t>
      </w:r>
    </w:p>
    <w:p w14:paraId="1AE00C5E" w14:textId="77777777" w:rsidR="00712174" w:rsidRDefault="00712174" w:rsidP="00BD3442">
      <w:pPr>
        <w:ind w:left="3119" w:hanging="3540"/>
        <w:jc w:val="both"/>
        <w:rPr>
          <w:b/>
          <w:bCs/>
          <w:color w:val="4472C4" w:themeColor="accent1"/>
        </w:rPr>
      </w:pPr>
    </w:p>
    <w:p w14:paraId="204736EF" w14:textId="77777777" w:rsidR="00712174" w:rsidRDefault="00712174" w:rsidP="00BD3442">
      <w:pPr>
        <w:ind w:left="3119" w:hanging="3540"/>
        <w:jc w:val="both"/>
      </w:pPr>
      <w:r>
        <w:rPr>
          <w:b/>
          <w:bCs/>
          <w:color w:val="4472C4" w:themeColor="accent1"/>
        </w:rPr>
        <w:t>Jeudi 30</w:t>
      </w:r>
      <w:r w:rsidR="00E06C01">
        <w:rPr>
          <w:b/>
          <w:bCs/>
          <w:color w:val="4472C4" w:themeColor="accent1"/>
        </w:rPr>
        <w:t>/11/2023</w:t>
      </w:r>
      <w:r>
        <w:rPr>
          <w:b/>
          <w:bCs/>
          <w:color w:val="4472C4" w:themeColor="accent1"/>
        </w:rPr>
        <w:tab/>
      </w:r>
      <w:r w:rsidRPr="00682F09">
        <w:t xml:space="preserve">Conférence-métier : </w:t>
      </w:r>
      <w:r>
        <w:t>« </w:t>
      </w:r>
      <w:r w:rsidRPr="00D6720F">
        <w:rPr>
          <w:i/>
          <w:iCs/>
        </w:rPr>
        <w:t>L’avocat </w:t>
      </w:r>
      <w:r>
        <w:t>», avec Maître Louis Bodet, avocat au barreau de Tours, et «</w:t>
      </w:r>
      <w:r w:rsidRPr="00D6720F">
        <w:rPr>
          <w:i/>
          <w:iCs/>
        </w:rPr>
        <w:t> Le ministère public </w:t>
      </w:r>
      <w:r>
        <w:t>»</w:t>
      </w:r>
      <w:r w:rsidRPr="00682F09">
        <w:t xml:space="preserve">, avec Ségolène </w:t>
      </w:r>
      <w:proofErr w:type="spellStart"/>
      <w:r w:rsidRPr="00682F09">
        <w:t>A</w:t>
      </w:r>
      <w:r w:rsidRPr="00682F09">
        <w:rPr>
          <w:rFonts w:cs="Times New Roman (Corps CS)"/>
          <w:smallCaps/>
        </w:rPr>
        <w:t>ttolou</w:t>
      </w:r>
      <w:proofErr w:type="spellEnd"/>
      <w:r w:rsidRPr="00682F09">
        <w:t>, substitut du procureur au TJ de Tours</w:t>
      </w:r>
      <w:r w:rsidR="00B40C18" w:rsidRPr="00B40C18">
        <w:rPr>
          <w:rFonts w:cs="Times New Roman (Corps CS)"/>
          <w:b/>
          <w:smallCaps/>
        </w:rPr>
        <w:t xml:space="preserve"> </w:t>
      </w:r>
      <w:r w:rsidR="00B40C18" w:rsidRPr="00E06C01">
        <w:rPr>
          <w:rFonts w:cs="Times New Roman (Corps CS)"/>
          <w:b/>
          <w:smallCaps/>
        </w:rPr>
        <w:t>B124</w:t>
      </w:r>
      <w:r w:rsidR="00B40C18">
        <w:t xml:space="preserve"> </w:t>
      </w:r>
    </w:p>
    <w:p w14:paraId="67133EEC" w14:textId="77777777" w:rsidR="00727E0D" w:rsidRDefault="00727E0D" w:rsidP="00712174">
      <w:pPr>
        <w:ind w:left="3540" w:hanging="3540"/>
        <w:jc w:val="both"/>
        <w:rPr>
          <w:b/>
          <w:bCs/>
          <w:color w:val="4472C4" w:themeColor="accent1"/>
        </w:rPr>
      </w:pPr>
    </w:p>
    <w:p w14:paraId="6861C43D" w14:textId="77777777" w:rsidR="00712174" w:rsidRDefault="00712174" w:rsidP="00712174">
      <w:pPr>
        <w:ind w:left="3540" w:hanging="3540"/>
        <w:jc w:val="both"/>
        <w:rPr>
          <w:b/>
          <w:bCs/>
          <w:color w:val="4472C4" w:themeColor="accent1"/>
        </w:rPr>
      </w:pPr>
    </w:p>
    <w:p w14:paraId="09B25691" w14:textId="77777777" w:rsidR="00712174" w:rsidRPr="00EF0061" w:rsidRDefault="00712174" w:rsidP="00BD3442">
      <w:pPr>
        <w:ind w:left="3119" w:hanging="3540"/>
        <w:jc w:val="both"/>
        <w:rPr>
          <w:i/>
          <w:iCs/>
        </w:rPr>
      </w:pPr>
      <w:r>
        <w:rPr>
          <w:b/>
          <w:bCs/>
          <w:color w:val="4472C4" w:themeColor="accent1"/>
        </w:rPr>
        <w:t>Samedi 2</w:t>
      </w:r>
      <w:r w:rsidR="00B40C18">
        <w:rPr>
          <w:b/>
          <w:bCs/>
          <w:color w:val="4472C4" w:themeColor="accent1"/>
        </w:rPr>
        <w:t>/12/2023</w:t>
      </w:r>
      <w:r>
        <w:rPr>
          <w:b/>
          <w:bCs/>
          <w:color w:val="4472C4" w:themeColor="accent1"/>
        </w:rPr>
        <w:tab/>
      </w:r>
      <w:r w:rsidRPr="00EF0061">
        <w:rPr>
          <w:b/>
          <w:bCs/>
        </w:rPr>
        <w:t xml:space="preserve">CRFPA : </w:t>
      </w:r>
      <w:r w:rsidRPr="00EF0061">
        <w:rPr>
          <w:i/>
          <w:iCs/>
        </w:rPr>
        <w:t xml:space="preserve">Procédure civile (L. </w:t>
      </w:r>
      <w:proofErr w:type="spellStart"/>
      <w:r w:rsidRPr="00EF0061">
        <w:rPr>
          <w:i/>
          <w:iCs/>
        </w:rPr>
        <w:t>L</w:t>
      </w:r>
      <w:r w:rsidRPr="007E417F">
        <w:rPr>
          <w:rFonts w:cs="Times New Roman (Corps CS)"/>
          <w:i/>
          <w:iCs/>
          <w:smallCaps/>
        </w:rPr>
        <w:t>auvergnat</w:t>
      </w:r>
      <w:proofErr w:type="spellEnd"/>
      <w:r w:rsidRPr="00EF0061">
        <w:rPr>
          <w:i/>
          <w:iCs/>
        </w:rPr>
        <w:t xml:space="preserve">) et procédure pénale (D. </w:t>
      </w:r>
      <w:proofErr w:type="spellStart"/>
      <w:r w:rsidRPr="00EF0061">
        <w:rPr>
          <w:i/>
          <w:iCs/>
        </w:rPr>
        <w:t>T</w:t>
      </w:r>
      <w:r w:rsidRPr="007E417F">
        <w:rPr>
          <w:rFonts w:cs="Times New Roman (Corps CS)"/>
          <w:i/>
          <w:iCs/>
          <w:smallCaps/>
        </w:rPr>
        <w:t>ailllandier</w:t>
      </w:r>
      <w:proofErr w:type="spellEnd"/>
      <w:r w:rsidRPr="00EF0061">
        <w:rPr>
          <w:i/>
          <w:iCs/>
        </w:rPr>
        <w:t>)</w:t>
      </w:r>
      <w:r w:rsidR="00E06C01">
        <w:rPr>
          <w:i/>
          <w:iCs/>
        </w:rPr>
        <w:t xml:space="preserve"> </w:t>
      </w:r>
      <w:r w:rsidR="00E06C01" w:rsidRPr="00E06C01">
        <w:rPr>
          <w:b/>
          <w:i/>
          <w:iCs/>
        </w:rPr>
        <w:t>A009</w:t>
      </w:r>
    </w:p>
    <w:p w14:paraId="19AFBC90" w14:textId="77777777" w:rsidR="00712174" w:rsidRPr="007E417F" w:rsidRDefault="00712174" w:rsidP="00BD3442">
      <w:pPr>
        <w:ind w:left="3119" w:hanging="3540"/>
        <w:jc w:val="both"/>
        <w:rPr>
          <w:i/>
          <w:iCs/>
        </w:rPr>
      </w:pPr>
      <w:r w:rsidRPr="00EF0061">
        <w:rPr>
          <w:b/>
          <w:bCs/>
        </w:rPr>
        <w:tab/>
      </w:r>
      <w:r w:rsidRPr="007E417F">
        <w:rPr>
          <w:b/>
          <w:bCs/>
          <w:i/>
          <w:iCs/>
        </w:rPr>
        <w:t>ENM :</w:t>
      </w:r>
      <w:r w:rsidRPr="007E417F">
        <w:rPr>
          <w:i/>
          <w:iCs/>
        </w:rPr>
        <w:t xml:space="preserve"> Cas pratique de droit civil et procédure civile (M. K</w:t>
      </w:r>
      <w:r w:rsidRPr="007E417F">
        <w:rPr>
          <w:rFonts w:cs="Times New Roman (Corps CS)"/>
          <w:i/>
          <w:iCs/>
          <w:smallCaps/>
        </w:rPr>
        <w:t>ébir</w:t>
      </w:r>
      <w:r w:rsidRPr="007E417F">
        <w:rPr>
          <w:i/>
          <w:iCs/>
        </w:rPr>
        <w:t>)</w:t>
      </w:r>
    </w:p>
    <w:p w14:paraId="05E1A985" w14:textId="77777777" w:rsidR="00712174" w:rsidRDefault="00E06C01" w:rsidP="00BD3442">
      <w:pPr>
        <w:ind w:left="3119" w:hanging="3540"/>
        <w:jc w:val="both"/>
      </w:pPr>
      <w:r>
        <w:tab/>
      </w:r>
      <w:r w:rsidRPr="00E06C01">
        <w:rPr>
          <w:b/>
          <w:i/>
          <w:iCs/>
        </w:rPr>
        <w:t>A009</w:t>
      </w:r>
    </w:p>
    <w:p w14:paraId="3D31188D" w14:textId="77777777" w:rsidR="00712174" w:rsidRDefault="00712174" w:rsidP="00BD3442">
      <w:pPr>
        <w:ind w:left="3119" w:hanging="3540"/>
        <w:jc w:val="both"/>
      </w:pPr>
      <w:r w:rsidRPr="007E417F">
        <w:rPr>
          <w:b/>
          <w:bCs/>
          <w:color w:val="4472C4" w:themeColor="accent1"/>
        </w:rPr>
        <w:t>Mercredi 6</w:t>
      </w:r>
      <w:r w:rsidR="00E06C01">
        <w:rPr>
          <w:b/>
          <w:bCs/>
          <w:color w:val="4472C4" w:themeColor="accent1"/>
        </w:rPr>
        <w:t>/12/2023</w:t>
      </w:r>
      <w:r>
        <w:tab/>
        <w:t>Correction de la note de synthèse n° 2 (T. L</w:t>
      </w:r>
      <w:r w:rsidRPr="007E417F">
        <w:rPr>
          <w:rFonts w:cs="Times New Roman (Corps CS)"/>
          <w:smallCaps/>
        </w:rPr>
        <w:t>eroux</w:t>
      </w:r>
      <w:r>
        <w:t>)</w:t>
      </w:r>
      <w:r w:rsidR="00B40C18">
        <w:t xml:space="preserve"> </w:t>
      </w:r>
      <w:r w:rsidR="00B40C18" w:rsidRPr="00E06C01">
        <w:rPr>
          <w:rFonts w:cs="Times New Roman (Corps CS)"/>
          <w:b/>
          <w:smallCaps/>
        </w:rPr>
        <w:t>B124</w:t>
      </w:r>
    </w:p>
    <w:p w14:paraId="1F87ACC5" w14:textId="77777777" w:rsidR="00712174" w:rsidRDefault="00712174" w:rsidP="00BD3442">
      <w:pPr>
        <w:ind w:left="3119" w:hanging="3540"/>
        <w:jc w:val="both"/>
      </w:pPr>
    </w:p>
    <w:p w14:paraId="32FBC959" w14:textId="77777777" w:rsidR="00712174" w:rsidRDefault="00712174" w:rsidP="00BD3442">
      <w:pPr>
        <w:ind w:left="3119" w:hanging="3540"/>
        <w:jc w:val="both"/>
      </w:pPr>
      <w:r w:rsidRPr="007E417F">
        <w:rPr>
          <w:b/>
          <w:bCs/>
          <w:color w:val="4472C4" w:themeColor="accent1"/>
        </w:rPr>
        <w:t>Jeudi 7</w:t>
      </w:r>
      <w:r w:rsidR="00E06C01">
        <w:rPr>
          <w:b/>
          <w:bCs/>
          <w:color w:val="4472C4" w:themeColor="accent1"/>
        </w:rPr>
        <w:t>/12/2023</w:t>
      </w:r>
      <w:r>
        <w:tab/>
      </w:r>
      <w:r w:rsidR="00BC7150">
        <w:rPr>
          <w:b/>
          <w:bCs/>
        </w:rPr>
        <w:t xml:space="preserve">CRFPA : </w:t>
      </w:r>
      <w:r>
        <w:t xml:space="preserve">Correction du cas pratique de droit des obligations n° 2 (C. </w:t>
      </w:r>
      <w:proofErr w:type="spellStart"/>
      <w:r>
        <w:t>O</w:t>
      </w:r>
      <w:r w:rsidRPr="007E417F">
        <w:rPr>
          <w:rFonts w:cs="Times New Roman (Corps CS)"/>
          <w:smallCaps/>
        </w:rPr>
        <w:t>phele</w:t>
      </w:r>
      <w:proofErr w:type="spellEnd"/>
      <w:r>
        <w:t>)</w:t>
      </w:r>
      <w:r w:rsidR="00B40C18">
        <w:t xml:space="preserve"> </w:t>
      </w:r>
      <w:r w:rsidR="00B40C18" w:rsidRPr="00E06C01">
        <w:rPr>
          <w:rFonts w:cs="Times New Roman (Corps CS)"/>
          <w:b/>
          <w:smallCaps/>
        </w:rPr>
        <w:t>B124</w:t>
      </w:r>
    </w:p>
    <w:p w14:paraId="006835A0" w14:textId="77777777" w:rsidR="00BC7150" w:rsidRDefault="00BC7150" w:rsidP="00BD3442">
      <w:pPr>
        <w:ind w:left="3119" w:hanging="3540"/>
        <w:jc w:val="both"/>
      </w:pPr>
      <w:r>
        <w:rPr>
          <w:b/>
          <w:bCs/>
          <w:color w:val="4472C4" w:themeColor="accent1"/>
        </w:rPr>
        <w:t>`</w:t>
      </w:r>
      <w:r>
        <w:rPr>
          <w:b/>
          <w:bCs/>
          <w:color w:val="4472C4" w:themeColor="accent1"/>
        </w:rPr>
        <w:tab/>
      </w:r>
      <w:r>
        <w:rPr>
          <w:b/>
          <w:bCs/>
        </w:rPr>
        <w:t xml:space="preserve">ENM : </w:t>
      </w:r>
      <w:r w:rsidRPr="00BC7150">
        <w:t xml:space="preserve">Correction de la dissertation de connaissance du monde contemporain n° 2 (F. </w:t>
      </w:r>
      <w:proofErr w:type="spellStart"/>
      <w:r w:rsidRPr="00BC7150">
        <w:t>J</w:t>
      </w:r>
      <w:r w:rsidRPr="00BC7150">
        <w:rPr>
          <w:rFonts w:cs="Times New Roman (Corps CS)"/>
          <w:smallCaps/>
        </w:rPr>
        <w:t>uredieu</w:t>
      </w:r>
      <w:proofErr w:type="spellEnd"/>
      <w:r w:rsidRPr="00BC7150">
        <w:t>)</w:t>
      </w:r>
      <w:r w:rsidR="00B40C18">
        <w:t xml:space="preserve"> </w:t>
      </w:r>
      <w:r w:rsidR="00B40C18" w:rsidRPr="00E06C01">
        <w:rPr>
          <w:rFonts w:cs="Times New Roman (Corps CS)"/>
          <w:b/>
          <w:smallCaps/>
        </w:rPr>
        <w:t>B101</w:t>
      </w:r>
    </w:p>
    <w:p w14:paraId="38DDE9E2" w14:textId="77777777" w:rsidR="00712174" w:rsidRDefault="00712174" w:rsidP="00BD3442">
      <w:pPr>
        <w:ind w:left="3119" w:hanging="3540"/>
        <w:jc w:val="both"/>
      </w:pPr>
    </w:p>
    <w:p w14:paraId="346243C4" w14:textId="77777777" w:rsidR="00712174" w:rsidRDefault="00712174" w:rsidP="00BD3442">
      <w:pPr>
        <w:ind w:left="3119" w:hanging="3540"/>
        <w:jc w:val="both"/>
        <w:rPr>
          <w:i/>
          <w:iCs/>
        </w:rPr>
      </w:pPr>
      <w:r w:rsidRPr="007E417F">
        <w:rPr>
          <w:b/>
          <w:bCs/>
          <w:i/>
          <w:iCs/>
          <w:color w:val="4472C4" w:themeColor="accent1"/>
        </w:rPr>
        <w:t>Samedi 9</w:t>
      </w:r>
      <w:r w:rsidR="00E06C01">
        <w:rPr>
          <w:b/>
          <w:bCs/>
          <w:color w:val="4472C4" w:themeColor="accent1"/>
        </w:rPr>
        <w:t>/12/2023</w:t>
      </w:r>
      <w:r w:rsidRPr="007E417F">
        <w:rPr>
          <w:i/>
          <w:iCs/>
        </w:rPr>
        <w:tab/>
        <w:t>ENM : Dissertation de droit pénal et procédure pénale n° 2 (V. Tellier-Cayrol)</w:t>
      </w:r>
      <w:r w:rsidR="00ED663F">
        <w:rPr>
          <w:i/>
          <w:iCs/>
        </w:rPr>
        <w:t xml:space="preserve"> </w:t>
      </w:r>
      <w:r w:rsidR="00ED663F" w:rsidRPr="00E06C01">
        <w:rPr>
          <w:b/>
          <w:i/>
          <w:iCs/>
        </w:rPr>
        <w:t>A009</w:t>
      </w:r>
    </w:p>
    <w:p w14:paraId="38CE9510" w14:textId="77777777" w:rsidR="00D760CB" w:rsidRPr="00D760CB" w:rsidRDefault="00D760CB" w:rsidP="00BD3442">
      <w:pPr>
        <w:ind w:left="3119" w:hanging="3540"/>
        <w:jc w:val="both"/>
        <w:rPr>
          <w:i/>
          <w:iCs/>
          <w:color w:val="4472C4" w:themeColor="accent1"/>
        </w:rPr>
      </w:pPr>
      <w:r>
        <w:rPr>
          <w:b/>
          <w:bCs/>
          <w:i/>
          <w:iCs/>
          <w:color w:val="4472C4" w:themeColor="accent1"/>
        </w:rPr>
        <w:tab/>
      </w:r>
      <w:r w:rsidRPr="00D760CB">
        <w:rPr>
          <w:i/>
          <w:iCs/>
        </w:rPr>
        <w:t xml:space="preserve">CRFPA : </w:t>
      </w:r>
      <w:r>
        <w:rPr>
          <w:i/>
          <w:iCs/>
        </w:rPr>
        <w:t xml:space="preserve">Droit pénal (L. </w:t>
      </w:r>
      <w:proofErr w:type="spellStart"/>
      <w:r>
        <w:rPr>
          <w:i/>
          <w:iCs/>
        </w:rPr>
        <w:t>Plantinet</w:t>
      </w:r>
      <w:proofErr w:type="spellEnd"/>
      <w:r>
        <w:rPr>
          <w:i/>
          <w:iCs/>
        </w:rPr>
        <w:t xml:space="preserve">), Droit du travail (G. </w:t>
      </w:r>
      <w:proofErr w:type="spellStart"/>
      <w:r>
        <w:rPr>
          <w:i/>
          <w:iCs/>
        </w:rPr>
        <w:t>Bargain</w:t>
      </w:r>
      <w:proofErr w:type="spellEnd"/>
      <w:r>
        <w:rPr>
          <w:i/>
          <w:iCs/>
        </w:rPr>
        <w:t xml:space="preserve">), Droit civil </w:t>
      </w:r>
      <w:r w:rsidR="00ED663F" w:rsidRPr="00E06C01">
        <w:rPr>
          <w:b/>
          <w:i/>
          <w:iCs/>
        </w:rPr>
        <w:t>A009</w:t>
      </w:r>
    </w:p>
    <w:p w14:paraId="68395F00" w14:textId="79CB9311" w:rsidR="00BE152F" w:rsidRDefault="00BE152F"/>
    <w:sectPr w:rsidR="00BE152F" w:rsidSect="00B049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74"/>
    <w:rsid w:val="001C5082"/>
    <w:rsid w:val="001D1E94"/>
    <w:rsid w:val="001D5D3D"/>
    <w:rsid w:val="00282B62"/>
    <w:rsid w:val="003411F9"/>
    <w:rsid w:val="003F3088"/>
    <w:rsid w:val="004031C2"/>
    <w:rsid w:val="00424CA9"/>
    <w:rsid w:val="0044306D"/>
    <w:rsid w:val="004E0014"/>
    <w:rsid w:val="00536A99"/>
    <w:rsid w:val="006D31FC"/>
    <w:rsid w:val="00712174"/>
    <w:rsid w:val="00727E0D"/>
    <w:rsid w:val="00785DEC"/>
    <w:rsid w:val="007D20BB"/>
    <w:rsid w:val="00864426"/>
    <w:rsid w:val="008D7603"/>
    <w:rsid w:val="00A14A67"/>
    <w:rsid w:val="00A21C3D"/>
    <w:rsid w:val="00B049CD"/>
    <w:rsid w:val="00B40C18"/>
    <w:rsid w:val="00BA5081"/>
    <w:rsid w:val="00BC7150"/>
    <w:rsid w:val="00BD0546"/>
    <w:rsid w:val="00BD3442"/>
    <w:rsid w:val="00BE152F"/>
    <w:rsid w:val="00CD653B"/>
    <w:rsid w:val="00CF6EA7"/>
    <w:rsid w:val="00D7095D"/>
    <w:rsid w:val="00D760CB"/>
    <w:rsid w:val="00E06C01"/>
    <w:rsid w:val="00E3525E"/>
    <w:rsid w:val="00ED663F"/>
    <w:rsid w:val="00F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B279"/>
  <w15:chartTrackingRefBased/>
  <w15:docId w15:val="{DBF52E9C-893B-2148-9055-589DABCA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1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Paris</cp:lastModifiedBy>
  <cp:revision>15</cp:revision>
  <cp:lastPrinted>2023-11-07T09:59:00Z</cp:lastPrinted>
  <dcterms:created xsi:type="dcterms:W3CDTF">2023-11-06T16:25:00Z</dcterms:created>
  <dcterms:modified xsi:type="dcterms:W3CDTF">2023-11-22T08:10:00Z</dcterms:modified>
</cp:coreProperties>
</file>