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05" w:rsidRPr="00634F7F" w:rsidRDefault="00B16805" w:rsidP="00B16805">
      <w:pPr>
        <w:pStyle w:val="Titre"/>
        <w:spacing w:before="120"/>
        <w:jc w:val="right"/>
        <w:rPr>
          <w:b/>
        </w:rPr>
      </w:pPr>
      <w:bookmarkStart w:id="0" w:name="_GoBack"/>
      <w:bookmarkEnd w:id="0"/>
      <w:r w:rsidRPr="00634F7F">
        <w:rPr>
          <w:b/>
        </w:rPr>
        <w:t>Certificat d’études judiciaires</w:t>
      </w:r>
    </w:p>
    <w:p w:rsidR="00B16805" w:rsidRPr="006C0AE5" w:rsidRDefault="00B16805" w:rsidP="00B16805">
      <w:pPr>
        <w:pStyle w:val="Titre"/>
        <w:jc w:val="right"/>
        <w:rPr>
          <w:sz w:val="22"/>
        </w:rPr>
      </w:pPr>
    </w:p>
    <w:p w:rsidR="00B16805" w:rsidRPr="00634F7F" w:rsidRDefault="00264FD0" w:rsidP="00B16805">
      <w:pPr>
        <w:pStyle w:val="Titre"/>
        <w:jc w:val="right"/>
        <w:rPr>
          <w:i/>
          <w:sz w:val="32"/>
          <w:szCs w:val="36"/>
        </w:rPr>
      </w:pPr>
      <w:r>
        <w:rPr>
          <w:i/>
          <w:sz w:val="32"/>
          <w:szCs w:val="36"/>
        </w:rPr>
        <w:t>Septembre</w:t>
      </w:r>
      <w:r w:rsidR="00B16805" w:rsidRPr="00634F7F">
        <w:rPr>
          <w:i/>
          <w:sz w:val="32"/>
          <w:szCs w:val="36"/>
        </w:rPr>
        <w:t xml:space="preserve"> – </w:t>
      </w:r>
      <w:r>
        <w:rPr>
          <w:i/>
          <w:sz w:val="32"/>
          <w:szCs w:val="36"/>
        </w:rPr>
        <w:t>décembre 201</w:t>
      </w:r>
      <w:r w:rsidR="00B55B6D">
        <w:rPr>
          <w:i/>
          <w:sz w:val="32"/>
          <w:szCs w:val="36"/>
        </w:rPr>
        <w:t>7</w:t>
      </w:r>
    </w:p>
    <w:p w:rsidR="006137A3" w:rsidRDefault="006137A3" w:rsidP="006137A3">
      <w:pPr>
        <w:pStyle w:val="Paragraphedeliste"/>
        <w:spacing w:after="240"/>
        <w:ind w:left="1088" w:right="249"/>
        <w:jc w:val="both"/>
        <w:rPr>
          <w:rFonts w:asciiTheme="majorHAnsi" w:hAnsiTheme="majorHAnsi"/>
          <w:sz w:val="20"/>
          <w:szCs w:val="21"/>
        </w:rPr>
      </w:pPr>
    </w:p>
    <w:p w:rsidR="00F426AE" w:rsidRDefault="00F426AE" w:rsidP="00352772">
      <w:pPr>
        <w:pStyle w:val="Paragraphedeliste"/>
        <w:spacing w:after="240"/>
        <w:ind w:left="1237" w:right="252"/>
        <w:jc w:val="both"/>
        <w:rPr>
          <w:rFonts w:asciiTheme="majorHAnsi" w:hAnsiTheme="majorHAnsi"/>
          <w:szCs w:val="20"/>
        </w:rPr>
      </w:pPr>
    </w:p>
    <w:p w:rsidR="00352772" w:rsidRPr="00667AB9" w:rsidRDefault="001804FC" w:rsidP="00653111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67AB9">
        <w:rPr>
          <w:rFonts w:asciiTheme="majorHAnsi" w:hAnsiTheme="majorHAnsi"/>
          <w:sz w:val="22"/>
          <w:szCs w:val="21"/>
        </w:rPr>
        <w:t>Jeudi 28</w:t>
      </w:r>
      <w:r w:rsidR="00264FD0" w:rsidRPr="00667AB9">
        <w:rPr>
          <w:rFonts w:asciiTheme="majorHAnsi" w:hAnsiTheme="majorHAnsi"/>
          <w:sz w:val="22"/>
          <w:szCs w:val="21"/>
        </w:rPr>
        <w:t xml:space="preserve"> septembre</w:t>
      </w:r>
      <w:r w:rsidR="00352772" w:rsidRPr="00667AB9">
        <w:rPr>
          <w:rFonts w:asciiTheme="majorHAnsi" w:hAnsiTheme="majorHAnsi"/>
          <w:sz w:val="22"/>
          <w:szCs w:val="21"/>
        </w:rPr>
        <w:t xml:space="preserve">, </w:t>
      </w:r>
      <w:r w:rsidRPr="00667AB9">
        <w:rPr>
          <w:rFonts w:asciiTheme="majorHAnsi" w:hAnsiTheme="majorHAnsi"/>
          <w:sz w:val="22"/>
          <w:szCs w:val="21"/>
        </w:rPr>
        <w:t>18-20</w:t>
      </w:r>
      <w:r w:rsidR="00352772" w:rsidRPr="00667AB9">
        <w:rPr>
          <w:rFonts w:asciiTheme="majorHAnsi" w:hAnsiTheme="majorHAnsi"/>
          <w:sz w:val="22"/>
          <w:szCs w:val="21"/>
        </w:rPr>
        <w:t>h, salle D 0</w:t>
      </w:r>
      <w:r w:rsidRPr="00667AB9">
        <w:rPr>
          <w:rFonts w:asciiTheme="majorHAnsi" w:hAnsiTheme="majorHAnsi"/>
          <w:sz w:val="22"/>
          <w:szCs w:val="21"/>
        </w:rPr>
        <w:t>20</w:t>
      </w:r>
      <w:r w:rsidR="00352772" w:rsidRPr="00667AB9">
        <w:rPr>
          <w:rFonts w:asciiTheme="majorHAnsi" w:hAnsiTheme="majorHAnsi"/>
          <w:sz w:val="22"/>
          <w:szCs w:val="21"/>
        </w:rPr>
        <w:t xml:space="preserve">, </w:t>
      </w:r>
      <w:r w:rsidR="00264FD0" w:rsidRPr="00667AB9">
        <w:rPr>
          <w:rFonts w:asciiTheme="majorHAnsi" w:hAnsiTheme="majorHAnsi"/>
          <w:b/>
          <w:sz w:val="22"/>
          <w:szCs w:val="21"/>
        </w:rPr>
        <w:t>Présentation générale</w:t>
      </w:r>
      <w:r w:rsidR="00352772" w:rsidRPr="00667AB9">
        <w:rPr>
          <w:rFonts w:asciiTheme="majorHAnsi" w:hAnsiTheme="majorHAnsi"/>
          <w:b/>
          <w:sz w:val="22"/>
          <w:szCs w:val="21"/>
        </w:rPr>
        <w:t xml:space="preserve">, </w:t>
      </w:r>
      <w:r w:rsidR="00352772" w:rsidRPr="00667AB9">
        <w:rPr>
          <w:rFonts w:asciiTheme="majorHAnsi" w:hAnsiTheme="majorHAnsi"/>
          <w:sz w:val="22"/>
          <w:szCs w:val="21"/>
        </w:rPr>
        <w:t xml:space="preserve">M. Nicolas CAYROL </w:t>
      </w:r>
    </w:p>
    <w:p w:rsidR="00352772" w:rsidRPr="00667AB9" w:rsidRDefault="00352772" w:rsidP="00653111">
      <w:pPr>
        <w:pStyle w:val="Paragraphedeliste"/>
        <w:rPr>
          <w:rFonts w:asciiTheme="majorHAnsi" w:hAnsiTheme="majorHAnsi"/>
          <w:sz w:val="22"/>
          <w:szCs w:val="21"/>
        </w:rPr>
      </w:pPr>
    </w:p>
    <w:p w:rsidR="005A3785" w:rsidRPr="00667AB9" w:rsidRDefault="005A3785" w:rsidP="00653111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67AB9">
        <w:rPr>
          <w:rFonts w:asciiTheme="majorHAnsi" w:hAnsiTheme="majorHAnsi"/>
          <w:sz w:val="22"/>
          <w:szCs w:val="21"/>
        </w:rPr>
        <w:t xml:space="preserve">Mercredi 4 octobre, 18h30-20h, salle D </w:t>
      </w:r>
      <w:r w:rsidR="006B434D">
        <w:rPr>
          <w:rFonts w:asciiTheme="majorHAnsi" w:hAnsiTheme="majorHAnsi"/>
          <w:sz w:val="22"/>
          <w:szCs w:val="21"/>
        </w:rPr>
        <w:t>020</w:t>
      </w:r>
      <w:r w:rsidRPr="00667AB9">
        <w:rPr>
          <w:rFonts w:asciiTheme="majorHAnsi" w:hAnsiTheme="majorHAnsi"/>
          <w:sz w:val="22"/>
          <w:szCs w:val="21"/>
        </w:rPr>
        <w:t xml:space="preserve">, </w:t>
      </w:r>
      <w:r w:rsidRPr="00667AB9">
        <w:rPr>
          <w:rFonts w:asciiTheme="majorHAnsi" w:hAnsiTheme="majorHAnsi"/>
          <w:b/>
          <w:sz w:val="22"/>
          <w:szCs w:val="21"/>
        </w:rPr>
        <w:t xml:space="preserve">Présentation des carrières judiciaires et des examens et concours d’accès, </w:t>
      </w:r>
      <w:r w:rsidRPr="00667AB9">
        <w:rPr>
          <w:rFonts w:asciiTheme="majorHAnsi" w:hAnsiTheme="majorHAnsi"/>
          <w:sz w:val="22"/>
          <w:szCs w:val="20"/>
        </w:rPr>
        <w:t xml:space="preserve">Mme Véronique TELLIER </w:t>
      </w:r>
    </w:p>
    <w:p w:rsidR="009A1C95" w:rsidRPr="00667AB9" w:rsidRDefault="00485DD4" w:rsidP="00653111">
      <w:pPr>
        <w:pStyle w:val="Normalcentr"/>
        <w:spacing w:after="40" w:line="276" w:lineRule="auto"/>
        <w:ind w:left="710" w:right="0" w:firstLine="527"/>
        <w:jc w:val="left"/>
        <w:rPr>
          <w:rFonts w:ascii="Arial" w:hAnsi="Arial" w:cs="Arial"/>
          <w:sz w:val="18"/>
          <w:szCs w:val="20"/>
        </w:rPr>
      </w:pPr>
      <w:r w:rsidRPr="00667AB9">
        <w:rPr>
          <w:rFonts w:ascii="Arial" w:hAnsi="Arial" w:cs="Arial"/>
          <w:sz w:val="18"/>
          <w:szCs w:val="20"/>
        </w:rPr>
        <w:t>J</w:t>
      </w:r>
      <w:r w:rsidR="00FF4FCB" w:rsidRPr="00667AB9">
        <w:rPr>
          <w:rFonts w:ascii="Arial" w:hAnsi="Arial" w:cs="Arial"/>
          <w:sz w:val="18"/>
          <w:szCs w:val="20"/>
        </w:rPr>
        <w:t>eudi</w:t>
      </w:r>
      <w:r w:rsidR="009A1C95" w:rsidRPr="00667AB9">
        <w:rPr>
          <w:rFonts w:ascii="Arial" w:hAnsi="Arial" w:cs="Arial"/>
          <w:sz w:val="18"/>
          <w:szCs w:val="20"/>
        </w:rPr>
        <w:t xml:space="preserve"> 05/10 (18-20 h)</w:t>
      </w:r>
      <w:r w:rsidR="0054580C" w:rsidRPr="00667AB9">
        <w:rPr>
          <w:rFonts w:ascii="Arial" w:hAnsi="Arial" w:cs="Arial"/>
          <w:sz w:val="18"/>
          <w:szCs w:val="20"/>
        </w:rPr>
        <w:t xml:space="preserve"> Conférence IEJ : </w:t>
      </w:r>
      <w:r w:rsidRPr="00667AB9">
        <w:rPr>
          <w:rFonts w:ascii="Arial" w:hAnsi="Arial" w:cs="Arial"/>
          <w:b/>
          <w:sz w:val="18"/>
          <w:szCs w:val="20"/>
        </w:rPr>
        <w:t>ENQUETE ET POUVOIRS D’ENQUETE</w:t>
      </w:r>
      <w:r w:rsidRPr="00667AB9">
        <w:rPr>
          <w:rFonts w:ascii="Arial" w:hAnsi="Arial" w:cs="Arial"/>
          <w:sz w:val="18"/>
          <w:szCs w:val="20"/>
        </w:rPr>
        <w:t xml:space="preserve">, </w:t>
      </w:r>
    </w:p>
    <w:p w:rsidR="00485DD4" w:rsidRPr="00667AB9" w:rsidRDefault="00485DD4" w:rsidP="00653111">
      <w:pPr>
        <w:pStyle w:val="Normalcentr"/>
        <w:spacing w:after="40" w:line="276" w:lineRule="auto"/>
        <w:ind w:left="1416" w:right="0"/>
        <w:jc w:val="left"/>
        <w:rPr>
          <w:rFonts w:ascii="Arial" w:hAnsi="Arial" w:cs="Arial"/>
          <w:sz w:val="18"/>
          <w:szCs w:val="20"/>
        </w:rPr>
      </w:pPr>
      <w:proofErr w:type="gramStart"/>
      <w:r w:rsidRPr="00667AB9">
        <w:rPr>
          <w:rFonts w:ascii="Arial" w:hAnsi="Arial" w:cs="Arial"/>
          <w:sz w:val="18"/>
          <w:szCs w:val="20"/>
        </w:rPr>
        <w:t>par</w:t>
      </w:r>
      <w:proofErr w:type="gramEnd"/>
      <w:r w:rsidRPr="00667AB9">
        <w:rPr>
          <w:rFonts w:ascii="Arial" w:hAnsi="Arial" w:cs="Arial"/>
          <w:sz w:val="18"/>
          <w:szCs w:val="20"/>
        </w:rPr>
        <w:t xml:space="preserve"> M. David GAGNEUX, </w:t>
      </w:r>
      <w:r w:rsidRPr="006B434D">
        <w:rPr>
          <w:rFonts w:ascii="Arial" w:hAnsi="Arial" w:cs="Arial"/>
          <w:i/>
          <w:sz w:val="18"/>
          <w:szCs w:val="20"/>
        </w:rPr>
        <w:t>Officier de police judiciaire</w:t>
      </w:r>
      <w:r w:rsidRPr="00667AB9">
        <w:rPr>
          <w:rFonts w:ascii="Arial" w:hAnsi="Arial" w:cs="Arial"/>
          <w:sz w:val="18"/>
          <w:szCs w:val="20"/>
        </w:rPr>
        <w:t xml:space="preserve">, </w:t>
      </w:r>
      <w:r w:rsidRPr="00667AB9">
        <w:rPr>
          <w:rFonts w:ascii="Arial" w:hAnsi="Arial" w:cs="Arial"/>
          <w:i/>
          <w:sz w:val="18"/>
          <w:szCs w:val="20"/>
        </w:rPr>
        <w:t>B 124</w:t>
      </w:r>
    </w:p>
    <w:p w:rsidR="005A3785" w:rsidRPr="00667AB9" w:rsidRDefault="005A3785" w:rsidP="00653111">
      <w:pPr>
        <w:pStyle w:val="Paragraphedeliste"/>
        <w:rPr>
          <w:rFonts w:asciiTheme="majorHAnsi" w:hAnsiTheme="majorHAnsi"/>
          <w:sz w:val="22"/>
          <w:szCs w:val="21"/>
        </w:rPr>
      </w:pPr>
    </w:p>
    <w:p w:rsidR="00352772" w:rsidRPr="00667AB9" w:rsidRDefault="00B55B6D" w:rsidP="00653111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67AB9">
        <w:rPr>
          <w:rFonts w:asciiTheme="majorHAnsi" w:hAnsiTheme="majorHAnsi"/>
          <w:sz w:val="22"/>
          <w:szCs w:val="21"/>
        </w:rPr>
        <w:t>Mercredi</w:t>
      </w:r>
      <w:r w:rsidR="00352772" w:rsidRPr="00667AB9">
        <w:rPr>
          <w:rFonts w:asciiTheme="majorHAnsi" w:hAnsiTheme="majorHAnsi"/>
          <w:sz w:val="22"/>
          <w:szCs w:val="21"/>
        </w:rPr>
        <w:t xml:space="preserve"> </w:t>
      </w:r>
      <w:r w:rsidR="005A3785" w:rsidRPr="00667AB9">
        <w:rPr>
          <w:rFonts w:asciiTheme="majorHAnsi" w:hAnsiTheme="majorHAnsi"/>
          <w:sz w:val="22"/>
          <w:szCs w:val="21"/>
        </w:rPr>
        <w:t>11</w:t>
      </w:r>
      <w:r w:rsidR="001804FC" w:rsidRPr="00667AB9">
        <w:rPr>
          <w:rFonts w:asciiTheme="majorHAnsi" w:hAnsiTheme="majorHAnsi"/>
          <w:sz w:val="22"/>
          <w:szCs w:val="21"/>
        </w:rPr>
        <w:t xml:space="preserve"> octo</w:t>
      </w:r>
      <w:r w:rsidR="00264FD0" w:rsidRPr="00667AB9">
        <w:rPr>
          <w:rFonts w:asciiTheme="majorHAnsi" w:hAnsiTheme="majorHAnsi"/>
          <w:sz w:val="22"/>
          <w:szCs w:val="21"/>
        </w:rPr>
        <w:t>bre</w:t>
      </w:r>
      <w:r w:rsidR="00352772" w:rsidRPr="00667AB9">
        <w:rPr>
          <w:rFonts w:asciiTheme="majorHAnsi" w:hAnsiTheme="majorHAnsi"/>
          <w:sz w:val="22"/>
          <w:szCs w:val="21"/>
        </w:rPr>
        <w:t xml:space="preserve">, </w:t>
      </w:r>
      <w:r w:rsidR="001804FC" w:rsidRPr="00667AB9">
        <w:rPr>
          <w:rFonts w:asciiTheme="majorHAnsi" w:hAnsiTheme="majorHAnsi"/>
          <w:sz w:val="22"/>
          <w:szCs w:val="21"/>
        </w:rPr>
        <w:t>18h30</w:t>
      </w:r>
      <w:r w:rsidR="00264FD0" w:rsidRPr="00667AB9">
        <w:rPr>
          <w:rFonts w:asciiTheme="majorHAnsi" w:hAnsiTheme="majorHAnsi"/>
          <w:sz w:val="22"/>
          <w:szCs w:val="21"/>
        </w:rPr>
        <w:t>-</w:t>
      </w:r>
      <w:r w:rsidR="001804FC" w:rsidRPr="00667AB9">
        <w:rPr>
          <w:rFonts w:asciiTheme="majorHAnsi" w:hAnsiTheme="majorHAnsi"/>
          <w:sz w:val="22"/>
          <w:szCs w:val="21"/>
        </w:rPr>
        <w:t>20</w:t>
      </w:r>
      <w:r w:rsidR="00352772" w:rsidRPr="00667AB9">
        <w:rPr>
          <w:rFonts w:asciiTheme="majorHAnsi" w:hAnsiTheme="majorHAnsi"/>
          <w:sz w:val="22"/>
          <w:szCs w:val="21"/>
        </w:rPr>
        <w:t xml:space="preserve">h, salle </w:t>
      </w:r>
      <w:r w:rsidR="00264FD0" w:rsidRPr="00667AB9">
        <w:rPr>
          <w:rFonts w:asciiTheme="majorHAnsi" w:hAnsiTheme="majorHAnsi"/>
          <w:sz w:val="22"/>
          <w:szCs w:val="21"/>
        </w:rPr>
        <w:t xml:space="preserve">D </w:t>
      </w:r>
      <w:r w:rsidR="006B434D">
        <w:rPr>
          <w:rFonts w:asciiTheme="majorHAnsi" w:hAnsiTheme="majorHAnsi"/>
          <w:sz w:val="22"/>
          <w:szCs w:val="21"/>
        </w:rPr>
        <w:t>020</w:t>
      </w:r>
      <w:r w:rsidR="00352772" w:rsidRPr="00667AB9">
        <w:rPr>
          <w:rFonts w:asciiTheme="majorHAnsi" w:hAnsiTheme="majorHAnsi"/>
          <w:sz w:val="22"/>
          <w:szCs w:val="21"/>
        </w:rPr>
        <w:t xml:space="preserve">, </w:t>
      </w:r>
      <w:r w:rsidR="00264FD0" w:rsidRPr="00667AB9">
        <w:rPr>
          <w:rFonts w:asciiTheme="majorHAnsi" w:hAnsiTheme="majorHAnsi"/>
          <w:b/>
          <w:sz w:val="22"/>
          <w:szCs w:val="21"/>
        </w:rPr>
        <w:t xml:space="preserve">Chronologie de </w:t>
      </w:r>
      <w:r w:rsidR="00264FD0" w:rsidRPr="00667AB9">
        <w:rPr>
          <w:rFonts w:asciiTheme="majorHAnsi" w:hAnsiTheme="majorHAnsi"/>
          <w:b/>
          <w:i/>
          <w:sz w:val="22"/>
          <w:szCs w:val="21"/>
        </w:rPr>
        <w:t xml:space="preserve">l’Affaire </w:t>
      </w:r>
      <w:proofErr w:type="spellStart"/>
      <w:r w:rsidR="00264FD0" w:rsidRPr="00667AB9">
        <w:rPr>
          <w:rFonts w:asciiTheme="majorHAnsi" w:hAnsiTheme="majorHAnsi"/>
          <w:b/>
          <w:i/>
          <w:sz w:val="22"/>
          <w:szCs w:val="21"/>
        </w:rPr>
        <w:t>Krombach</w:t>
      </w:r>
      <w:proofErr w:type="spellEnd"/>
      <w:r w:rsidR="00352772" w:rsidRPr="00667AB9">
        <w:rPr>
          <w:rFonts w:asciiTheme="majorHAnsi" w:hAnsiTheme="majorHAnsi"/>
          <w:b/>
          <w:sz w:val="22"/>
          <w:szCs w:val="21"/>
        </w:rPr>
        <w:t xml:space="preserve">, </w:t>
      </w:r>
      <w:r w:rsidR="00352772" w:rsidRPr="00667AB9">
        <w:rPr>
          <w:rFonts w:asciiTheme="majorHAnsi" w:hAnsiTheme="majorHAnsi"/>
          <w:sz w:val="22"/>
          <w:szCs w:val="21"/>
        </w:rPr>
        <w:t>M</w:t>
      </w:r>
      <w:r w:rsidR="00264FD0" w:rsidRPr="00667AB9">
        <w:rPr>
          <w:rFonts w:asciiTheme="majorHAnsi" w:hAnsiTheme="majorHAnsi"/>
          <w:sz w:val="22"/>
          <w:szCs w:val="21"/>
        </w:rPr>
        <w:t>me Véronique TELLIER</w:t>
      </w:r>
    </w:p>
    <w:p w:rsidR="009A1C95" w:rsidRPr="00667AB9" w:rsidRDefault="00FF4FCB" w:rsidP="00653111">
      <w:pPr>
        <w:pStyle w:val="Normalcentr"/>
        <w:spacing w:after="40" w:line="276" w:lineRule="auto"/>
        <w:ind w:left="710" w:right="0" w:firstLine="527"/>
        <w:jc w:val="left"/>
        <w:rPr>
          <w:rFonts w:ascii="Arial" w:hAnsi="Arial" w:cs="Arial"/>
          <w:sz w:val="18"/>
          <w:szCs w:val="20"/>
        </w:rPr>
      </w:pPr>
      <w:r w:rsidRPr="00667AB9">
        <w:rPr>
          <w:rFonts w:ascii="Arial" w:hAnsi="Arial" w:cs="Arial"/>
          <w:sz w:val="18"/>
          <w:szCs w:val="20"/>
        </w:rPr>
        <w:t xml:space="preserve">Jeudi </w:t>
      </w:r>
      <w:r w:rsidR="00485DD4" w:rsidRPr="00667AB9">
        <w:rPr>
          <w:rFonts w:ascii="Arial" w:hAnsi="Arial" w:cs="Arial"/>
          <w:sz w:val="18"/>
          <w:szCs w:val="20"/>
        </w:rPr>
        <w:t>12</w:t>
      </w:r>
      <w:r w:rsidR="009A1C95" w:rsidRPr="00667AB9">
        <w:rPr>
          <w:rFonts w:ascii="Arial" w:hAnsi="Arial" w:cs="Arial"/>
          <w:sz w:val="18"/>
          <w:szCs w:val="20"/>
        </w:rPr>
        <w:t>/10 (18-20 h)</w:t>
      </w:r>
      <w:r w:rsidR="00485DD4" w:rsidRPr="00667AB9">
        <w:rPr>
          <w:rFonts w:ascii="Arial" w:hAnsi="Arial" w:cs="Arial"/>
          <w:sz w:val="18"/>
          <w:szCs w:val="20"/>
        </w:rPr>
        <w:t xml:space="preserve"> </w:t>
      </w:r>
      <w:r w:rsidR="0054580C" w:rsidRPr="00667AB9">
        <w:rPr>
          <w:rFonts w:ascii="Arial" w:hAnsi="Arial" w:cs="Arial"/>
          <w:sz w:val="18"/>
          <w:szCs w:val="20"/>
        </w:rPr>
        <w:t xml:space="preserve">Conférence IEJ : </w:t>
      </w:r>
      <w:r w:rsidR="00485DD4" w:rsidRPr="00667AB9">
        <w:rPr>
          <w:rFonts w:ascii="Arial" w:hAnsi="Arial" w:cs="Arial"/>
          <w:b/>
          <w:sz w:val="18"/>
          <w:szCs w:val="20"/>
        </w:rPr>
        <w:t>L’ORIENTATION DU DOSSIER PENAL</w:t>
      </w:r>
      <w:r w:rsidR="00485DD4" w:rsidRPr="00667AB9">
        <w:rPr>
          <w:rFonts w:ascii="Arial" w:hAnsi="Arial" w:cs="Arial"/>
          <w:sz w:val="18"/>
          <w:szCs w:val="20"/>
        </w:rPr>
        <w:t xml:space="preserve">, </w:t>
      </w:r>
    </w:p>
    <w:p w:rsidR="00485DD4" w:rsidRPr="00667AB9" w:rsidRDefault="00485DD4" w:rsidP="00653111">
      <w:pPr>
        <w:pStyle w:val="Normalcentr"/>
        <w:spacing w:after="40" w:line="276" w:lineRule="auto"/>
        <w:ind w:left="1416" w:right="0"/>
        <w:jc w:val="left"/>
        <w:rPr>
          <w:rFonts w:ascii="Arial" w:hAnsi="Arial" w:cs="Arial"/>
          <w:sz w:val="18"/>
          <w:szCs w:val="20"/>
        </w:rPr>
      </w:pPr>
      <w:proofErr w:type="gramStart"/>
      <w:r w:rsidRPr="00667AB9">
        <w:rPr>
          <w:rFonts w:ascii="Arial" w:hAnsi="Arial" w:cs="Arial"/>
          <w:sz w:val="18"/>
          <w:szCs w:val="20"/>
        </w:rPr>
        <w:t>par</w:t>
      </w:r>
      <w:proofErr w:type="gramEnd"/>
      <w:r w:rsidRPr="00667AB9">
        <w:rPr>
          <w:rFonts w:ascii="Arial" w:hAnsi="Arial" w:cs="Arial"/>
          <w:sz w:val="18"/>
          <w:szCs w:val="20"/>
        </w:rPr>
        <w:t xml:space="preserve"> Mme Rozenn LE PETIT, </w:t>
      </w:r>
      <w:r w:rsidRPr="006B434D">
        <w:rPr>
          <w:rFonts w:ascii="Arial" w:hAnsi="Arial" w:cs="Arial"/>
          <w:i/>
          <w:sz w:val="18"/>
          <w:szCs w:val="20"/>
        </w:rPr>
        <w:t>Juge d’instruction au TGI de Tours</w:t>
      </w:r>
      <w:r w:rsidRPr="00667AB9">
        <w:rPr>
          <w:rFonts w:ascii="Arial" w:hAnsi="Arial" w:cs="Arial"/>
          <w:sz w:val="18"/>
          <w:szCs w:val="20"/>
        </w:rPr>
        <w:t xml:space="preserve">, </w:t>
      </w:r>
      <w:r w:rsidRPr="00667AB9">
        <w:rPr>
          <w:rFonts w:ascii="Arial" w:hAnsi="Arial" w:cs="Arial"/>
          <w:i/>
          <w:sz w:val="18"/>
          <w:szCs w:val="20"/>
        </w:rPr>
        <w:t>B 124</w:t>
      </w:r>
    </w:p>
    <w:p w:rsidR="00476437" w:rsidRPr="00667AB9" w:rsidRDefault="00476437" w:rsidP="00653111">
      <w:pPr>
        <w:pStyle w:val="Paragraphedeliste"/>
        <w:rPr>
          <w:rFonts w:asciiTheme="majorHAnsi" w:hAnsiTheme="majorHAnsi"/>
          <w:sz w:val="22"/>
          <w:szCs w:val="20"/>
        </w:rPr>
      </w:pPr>
    </w:p>
    <w:p w:rsidR="00352772" w:rsidRPr="00667AB9" w:rsidRDefault="00B55B6D" w:rsidP="00653111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67AB9">
        <w:rPr>
          <w:rFonts w:asciiTheme="majorHAnsi" w:hAnsiTheme="majorHAnsi"/>
          <w:sz w:val="22"/>
          <w:szCs w:val="21"/>
        </w:rPr>
        <w:t>Mercredi</w:t>
      </w:r>
      <w:r w:rsidR="00352772" w:rsidRPr="00667AB9">
        <w:rPr>
          <w:rFonts w:asciiTheme="majorHAnsi" w:hAnsiTheme="majorHAnsi"/>
          <w:sz w:val="22"/>
          <w:szCs w:val="21"/>
        </w:rPr>
        <w:t xml:space="preserve"> </w:t>
      </w:r>
      <w:r w:rsidR="00264FD0" w:rsidRPr="00667AB9">
        <w:rPr>
          <w:rFonts w:asciiTheme="majorHAnsi" w:hAnsiTheme="majorHAnsi"/>
          <w:sz w:val="22"/>
          <w:szCs w:val="21"/>
        </w:rPr>
        <w:t>1</w:t>
      </w:r>
      <w:r w:rsidR="005A3785" w:rsidRPr="00667AB9">
        <w:rPr>
          <w:rFonts w:asciiTheme="majorHAnsi" w:hAnsiTheme="majorHAnsi"/>
          <w:sz w:val="22"/>
          <w:szCs w:val="21"/>
        </w:rPr>
        <w:t>8</w:t>
      </w:r>
      <w:r w:rsidR="00264FD0" w:rsidRPr="00667AB9">
        <w:rPr>
          <w:rFonts w:asciiTheme="majorHAnsi" w:hAnsiTheme="majorHAnsi"/>
          <w:sz w:val="22"/>
          <w:szCs w:val="21"/>
        </w:rPr>
        <w:t xml:space="preserve"> octobre</w:t>
      </w:r>
      <w:r w:rsidR="00352772" w:rsidRPr="00667AB9">
        <w:rPr>
          <w:rFonts w:asciiTheme="majorHAnsi" w:hAnsiTheme="majorHAnsi"/>
          <w:sz w:val="22"/>
          <w:szCs w:val="21"/>
        </w:rPr>
        <w:t xml:space="preserve">, </w:t>
      </w:r>
      <w:r w:rsidR="001804FC" w:rsidRPr="00667AB9">
        <w:rPr>
          <w:rFonts w:asciiTheme="majorHAnsi" w:hAnsiTheme="majorHAnsi"/>
          <w:sz w:val="22"/>
          <w:szCs w:val="21"/>
        </w:rPr>
        <w:t>18h30-20h</w:t>
      </w:r>
      <w:r w:rsidR="00352772" w:rsidRPr="00667AB9">
        <w:rPr>
          <w:rFonts w:asciiTheme="majorHAnsi" w:hAnsiTheme="majorHAnsi"/>
          <w:sz w:val="22"/>
          <w:szCs w:val="21"/>
        </w:rPr>
        <w:t xml:space="preserve">, salle D </w:t>
      </w:r>
      <w:r w:rsidR="006B434D">
        <w:rPr>
          <w:rFonts w:asciiTheme="majorHAnsi" w:hAnsiTheme="majorHAnsi"/>
          <w:sz w:val="22"/>
          <w:szCs w:val="21"/>
        </w:rPr>
        <w:t>020</w:t>
      </w:r>
      <w:r w:rsidR="00352772" w:rsidRPr="00667AB9">
        <w:rPr>
          <w:rFonts w:asciiTheme="majorHAnsi" w:hAnsiTheme="majorHAnsi"/>
          <w:sz w:val="22"/>
          <w:szCs w:val="21"/>
        </w:rPr>
        <w:t xml:space="preserve">, </w:t>
      </w:r>
      <w:r w:rsidR="00264FD0" w:rsidRPr="00667AB9">
        <w:rPr>
          <w:rFonts w:asciiTheme="majorHAnsi" w:hAnsiTheme="majorHAnsi"/>
          <w:b/>
          <w:i/>
          <w:sz w:val="22"/>
          <w:szCs w:val="21"/>
        </w:rPr>
        <w:t xml:space="preserve">Mickael </w:t>
      </w:r>
      <w:proofErr w:type="spellStart"/>
      <w:r w:rsidR="00264FD0" w:rsidRPr="00667AB9">
        <w:rPr>
          <w:rFonts w:asciiTheme="majorHAnsi" w:hAnsiTheme="majorHAnsi"/>
          <w:b/>
          <w:i/>
          <w:sz w:val="22"/>
          <w:szCs w:val="21"/>
        </w:rPr>
        <w:t>Kohlhass</w:t>
      </w:r>
      <w:proofErr w:type="spellEnd"/>
      <w:r w:rsidR="00264FD0" w:rsidRPr="00667AB9">
        <w:rPr>
          <w:rFonts w:asciiTheme="majorHAnsi" w:hAnsiTheme="majorHAnsi"/>
          <w:b/>
          <w:sz w:val="22"/>
          <w:szCs w:val="21"/>
        </w:rPr>
        <w:t xml:space="preserve"> de H. </w:t>
      </w:r>
      <w:proofErr w:type="spellStart"/>
      <w:r w:rsidR="00264FD0" w:rsidRPr="00667AB9">
        <w:rPr>
          <w:rFonts w:asciiTheme="majorHAnsi" w:hAnsiTheme="majorHAnsi"/>
          <w:b/>
          <w:sz w:val="22"/>
          <w:szCs w:val="21"/>
        </w:rPr>
        <w:t>von</w:t>
      </w:r>
      <w:proofErr w:type="spellEnd"/>
      <w:r w:rsidR="00264FD0" w:rsidRPr="00667AB9">
        <w:rPr>
          <w:rFonts w:asciiTheme="majorHAnsi" w:hAnsiTheme="majorHAnsi"/>
          <w:b/>
          <w:sz w:val="22"/>
          <w:szCs w:val="21"/>
        </w:rPr>
        <w:t xml:space="preserve"> Kleist</w:t>
      </w:r>
      <w:r w:rsidR="00352772" w:rsidRPr="00667AB9">
        <w:rPr>
          <w:rFonts w:asciiTheme="majorHAnsi" w:hAnsiTheme="majorHAnsi"/>
          <w:b/>
          <w:sz w:val="22"/>
          <w:szCs w:val="21"/>
        </w:rPr>
        <w:t xml:space="preserve">, </w:t>
      </w:r>
      <w:r w:rsidR="00352772" w:rsidRPr="00667AB9">
        <w:rPr>
          <w:rFonts w:asciiTheme="majorHAnsi" w:hAnsiTheme="majorHAnsi"/>
          <w:sz w:val="22"/>
          <w:szCs w:val="21"/>
        </w:rPr>
        <w:t>M</w:t>
      </w:r>
      <w:r w:rsidR="00264FD0" w:rsidRPr="00667AB9">
        <w:rPr>
          <w:rFonts w:asciiTheme="majorHAnsi" w:hAnsiTheme="majorHAnsi"/>
          <w:sz w:val="22"/>
          <w:szCs w:val="21"/>
        </w:rPr>
        <w:t>. Nicolas CAYROL</w:t>
      </w:r>
      <w:r w:rsidR="00352772" w:rsidRPr="00667AB9">
        <w:rPr>
          <w:rFonts w:asciiTheme="majorHAnsi" w:hAnsiTheme="majorHAnsi"/>
          <w:sz w:val="22"/>
          <w:szCs w:val="21"/>
        </w:rPr>
        <w:t xml:space="preserve"> </w:t>
      </w:r>
    </w:p>
    <w:p w:rsidR="00352772" w:rsidRPr="00653111" w:rsidRDefault="00352772" w:rsidP="00653111">
      <w:pPr>
        <w:pStyle w:val="Paragraphedeliste"/>
        <w:spacing w:after="240"/>
        <w:ind w:left="1237"/>
        <w:jc w:val="both"/>
        <w:rPr>
          <w:rFonts w:asciiTheme="majorHAnsi" w:hAnsiTheme="majorHAnsi"/>
          <w:sz w:val="22"/>
          <w:szCs w:val="20"/>
        </w:rPr>
      </w:pPr>
    </w:p>
    <w:p w:rsidR="001804FC" w:rsidRPr="006B434D" w:rsidRDefault="001804FC" w:rsidP="00653111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B434D">
        <w:rPr>
          <w:rFonts w:asciiTheme="majorHAnsi" w:hAnsiTheme="majorHAnsi"/>
          <w:sz w:val="22"/>
          <w:szCs w:val="21"/>
        </w:rPr>
        <w:t xml:space="preserve">Mercredi 25 octobre, </w:t>
      </w:r>
      <w:r w:rsidR="00485DD4" w:rsidRPr="006B434D">
        <w:rPr>
          <w:rFonts w:asciiTheme="majorHAnsi" w:hAnsiTheme="majorHAnsi"/>
          <w:sz w:val="22"/>
          <w:szCs w:val="21"/>
        </w:rPr>
        <w:t>1</w:t>
      </w:r>
      <w:r w:rsidR="00E92869" w:rsidRPr="006B434D">
        <w:rPr>
          <w:rFonts w:asciiTheme="majorHAnsi" w:hAnsiTheme="majorHAnsi"/>
          <w:sz w:val="22"/>
          <w:szCs w:val="21"/>
        </w:rPr>
        <w:t>7h0</w:t>
      </w:r>
      <w:r w:rsidR="00485DD4" w:rsidRPr="006B434D">
        <w:rPr>
          <w:rFonts w:asciiTheme="majorHAnsi" w:hAnsiTheme="majorHAnsi"/>
          <w:sz w:val="22"/>
          <w:szCs w:val="21"/>
        </w:rPr>
        <w:t>0-</w:t>
      </w:r>
      <w:r w:rsidR="00140947" w:rsidRPr="006B434D">
        <w:rPr>
          <w:rFonts w:asciiTheme="majorHAnsi" w:hAnsiTheme="majorHAnsi"/>
          <w:sz w:val="22"/>
          <w:szCs w:val="21"/>
        </w:rPr>
        <w:t>19</w:t>
      </w:r>
      <w:r w:rsidR="00485DD4" w:rsidRPr="006B434D">
        <w:rPr>
          <w:rFonts w:asciiTheme="majorHAnsi" w:hAnsiTheme="majorHAnsi"/>
          <w:sz w:val="22"/>
          <w:szCs w:val="21"/>
        </w:rPr>
        <w:t>h</w:t>
      </w:r>
      <w:r w:rsidRPr="006B434D">
        <w:rPr>
          <w:rFonts w:asciiTheme="majorHAnsi" w:hAnsiTheme="majorHAnsi"/>
          <w:sz w:val="22"/>
          <w:szCs w:val="21"/>
        </w:rPr>
        <w:t xml:space="preserve">, salle D </w:t>
      </w:r>
      <w:r w:rsidR="006B434D" w:rsidRPr="006B434D">
        <w:rPr>
          <w:rFonts w:asciiTheme="majorHAnsi" w:hAnsiTheme="majorHAnsi"/>
          <w:sz w:val="22"/>
          <w:szCs w:val="21"/>
        </w:rPr>
        <w:t>020</w:t>
      </w:r>
      <w:r w:rsidRPr="006B434D">
        <w:rPr>
          <w:rFonts w:asciiTheme="majorHAnsi" w:hAnsiTheme="majorHAnsi"/>
          <w:sz w:val="22"/>
          <w:szCs w:val="21"/>
        </w:rPr>
        <w:t xml:space="preserve">, </w:t>
      </w:r>
      <w:r w:rsidRPr="006B434D">
        <w:rPr>
          <w:rFonts w:asciiTheme="majorHAnsi" w:hAnsiTheme="majorHAnsi"/>
          <w:b/>
          <w:i/>
          <w:sz w:val="22"/>
          <w:szCs w:val="21"/>
        </w:rPr>
        <w:t>Au nom de ma fille</w:t>
      </w:r>
      <w:r w:rsidRPr="006B434D">
        <w:rPr>
          <w:rFonts w:asciiTheme="majorHAnsi" w:hAnsiTheme="majorHAnsi"/>
          <w:sz w:val="22"/>
          <w:szCs w:val="21"/>
        </w:rPr>
        <w:t xml:space="preserve">, film de Vincent </w:t>
      </w:r>
      <w:proofErr w:type="spellStart"/>
      <w:r w:rsidRPr="006B434D">
        <w:rPr>
          <w:rFonts w:asciiTheme="majorHAnsi" w:hAnsiTheme="majorHAnsi"/>
          <w:sz w:val="22"/>
          <w:szCs w:val="21"/>
        </w:rPr>
        <w:t>Garencq</w:t>
      </w:r>
      <w:proofErr w:type="spellEnd"/>
      <w:r w:rsidRPr="006B434D">
        <w:rPr>
          <w:rFonts w:asciiTheme="majorHAnsi" w:hAnsiTheme="majorHAnsi"/>
          <w:sz w:val="22"/>
          <w:szCs w:val="21"/>
        </w:rPr>
        <w:t xml:space="preserve">, </w:t>
      </w:r>
      <w:r w:rsidR="00FF4FCB" w:rsidRPr="006B434D">
        <w:rPr>
          <w:rFonts w:asciiTheme="majorHAnsi" w:hAnsiTheme="majorHAnsi"/>
          <w:sz w:val="22"/>
          <w:szCs w:val="21"/>
        </w:rPr>
        <w:t>Delphine THOMAS-TAILLANDIER</w:t>
      </w:r>
    </w:p>
    <w:p w:rsidR="009A1C95" w:rsidRPr="006B434D" w:rsidRDefault="00FF4FCB" w:rsidP="00653111">
      <w:pPr>
        <w:pStyle w:val="Normalcentr"/>
        <w:spacing w:after="40" w:line="240" w:lineRule="auto"/>
        <w:ind w:left="1237" w:right="0"/>
        <w:jc w:val="left"/>
        <w:rPr>
          <w:rFonts w:ascii="Arial" w:hAnsi="Arial" w:cs="Arial"/>
          <w:sz w:val="18"/>
          <w:szCs w:val="18"/>
        </w:rPr>
      </w:pPr>
      <w:r w:rsidRPr="006B434D">
        <w:rPr>
          <w:rFonts w:ascii="Arial" w:hAnsi="Arial" w:cs="Arial"/>
          <w:sz w:val="18"/>
          <w:szCs w:val="20"/>
        </w:rPr>
        <w:t xml:space="preserve">Jeudi </w:t>
      </w:r>
      <w:r w:rsidR="009A1C95" w:rsidRPr="006B434D">
        <w:rPr>
          <w:rFonts w:ascii="Arial" w:hAnsi="Arial" w:cs="Arial"/>
          <w:sz w:val="18"/>
          <w:szCs w:val="18"/>
        </w:rPr>
        <w:t>26/10 (18-20 h) </w:t>
      </w:r>
      <w:r w:rsidR="0054580C" w:rsidRPr="006B434D">
        <w:rPr>
          <w:rFonts w:ascii="Arial" w:hAnsi="Arial" w:cs="Arial"/>
          <w:sz w:val="18"/>
          <w:szCs w:val="20"/>
        </w:rPr>
        <w:t xml:space="preserve">Conférence IEJ : </w:t>
      </w:r>
      <w:r w:rsidR="00E17061" w:rsidRPr="006B434D">
        <w:rPr>
          <w:rFonts w:ascii="Arial" w:hAnsi="Arial" w:cs="Arial"/>
          <w:b/>
          <w:sz w:val="18"/>
          <w:szCs w:val="18"/>
        </w:rPr>
        <w:t>LES DROITS FONDAMENTAUX : NOUVEL OUTIL DU FISCALISTE (AVOCAT OU MAGISTRAT)</w:t>
      </w:r>
      <w:r w:rsidR="009A1C95" w:rsidRPr="006B434D">
        <w:rPr>
          <w:rFonts w:ascii="Arial" w:hAnsi="Arial" w:cs="Arial"/>
          <w:b/>
          <w:sz w:val="18"/>
          <w:szCs w:val="18"/>
        </w:rPr>
        <w:t> ?</w:t>
      </w:r>
      <w:r w:rsidR="00E17061" w:rsidRPr="006B434D">
        <w:rPr>
          <w:rFonts w:ascii="Arial" w:hAnsi="Arial" w:cs="Arial"/>
          <w:sz w:val="18"/>
          <w:szCs w:val="18"/>
        </w:rPr>
        <w:t xml:space="preserve"> </w:t>
      </w:r>
    </w:p>
    <w:p w:rsidR="00E17061" w:rsidRPr="006B434D" w:rsidRDefault="00E17061" w:rsidP="00653111">
      <w:pPr>
        <w:pStyle w:val="Normalcentr"/>
        <w:spacing w:after="40" w:line="240" w:lineRule="auto"/>
        <w:ind w:left="1416" w:right="0"/>
        <w:jc w:val="left"/>
        <w:rPr>
          <w:rFonts w:ascii="Arial" w:hAnsi="Arial" w:cs="Arial"/>
          <w:caps/>
          <w:sz w:val="18"/>
          <w:szCs w:val="18"/>
        </w:rPr>
      </w:pPr>
      <w:proofErr w:type="gramStart"/>
      <w:r w:rsidRPr="006B434D">
        <w:rPr>
          <w:rFonts w:ascii="Arial" w:hAnsi="Arial" w:cs="Arial"/>
          <w:sz w:val="18"/>
          <w:szCs w:val="18"/>
        </w:rPr>
        <w:t>par</w:t>
      </w:r>
      <w:proofErr w:type="gramEnd"/>
      <w:r w:rsidRPr="006B434D">
        <w:rPr>
          <w:rFonts w:ascii="Arial" w:hAnsi="Arial" w:cs="Arial"/>
          <w:sz w:val="18"/>
          <w:szCs w:val="18"/>
        </w:rPr>
        <w:t xml:space="preserve"> Georges CAVALIER, </w:t>
      </w:r>
      <w:r w:rsidRPr="006B434D">
        <w:rPr>
          <w:rFonts w:ascii="Arial" w:hAnsi="Arial" w:cs="Arial"/>
          <w:i/>
          <w:sz w:val="18"/>
          <w:szCs w:val="18"/>
        </w:rPr>
        <w:t>Maître de conférences à l’Université</w:t>
      </w:r>
      <w:r w:rsidR="009A1C95" w:rsidRPr="006B434D">
        <w:rPr>
          <w:rFonts w:ascii="Arial" w:hAnsi="Arial" w:cs="Arial"/>
          <w:i/>
          <w:sz w:val="18"/>
          <w:szCs w:val="18"/>
        </w:rPr>
        <w:t xml:space="preserve"> de </w:t>
      </w:r>
      <w:r w:rsidRPr="006B434D">
        <w:rPr>
          <w:rFonts w:ascii="Arial" w:hAnsi="Arial" w:cs="Arial"/>
          <w:i/>
          <w:sz w:val="18"/>
          <w:szCs w:val="18"/>
        </w:rPr>
        <w:t>Lyon</w:t>
      </w:r>
      <w:r w:rsidRPr="006B434D">
        <w:rPr>
          <w:rFonts w:ascii="Arial" w:hAnsi="Arial" w:cs="Arial"/>
          <w:sz w:val="18"/>
          <w:szCs w:val="18"/>
        </w:rPr>
        <w:t xml:space="preserve">, </w:t>
      </w:r>
      <w:r w:rsidRPr="006B434D">
        <w:rPr>
          <w:rFonts w:ascii="Arial" w:hAnsi="Arial" w:cs="Arial"/>
          <w:i/>
          <w:sz w:val="18"/>
          <w:szCs w:val="18"/>
        </w:rPr>
        <w:t>salle B 124</w:t>
      </w:r>
      <w:r w:rsidRPr="006B434D">
        <w:rPr>
          <w:rFonts w:ascii="Arial" w:hAnsi="Arial" w:cs="Arial"/>
          <w:b/>
          <w:sz w:val="18"/>
          <w:szCs w:val="18"/>
        </w:rPr>
        <w:t xml:space="preserve"> </w:t>
      </w:r>
    </w:p>
    <w:p w:rsidR="002F6FBF" w:rsidRDefault="002F6FBF" w:rsidP="002F6FBF">
      <w:pPr>
        <w:pStyle w:val="Normalcentr"/>
        <w:spacing w:after="40" w:line="240" w:lineRule="auto"/>
        <w:ind w:left="1237" w:right="0"/>
        <w:jc w:val="left"/>
        <w:rPr>
          <w:rFonts w:ascii="Arial" w:hAnsi="Arial" w:cs="Arial"/>
          <w:sz w:val="18"/>
          <w:szCs w:val="20"/>
        </w:rPr>
      </w:pPr>
    </w:p>
    <w:p w:rsidR="00A138B9" w:rsidRDefault="002F6FBF" w:rsidP="002F6FBF">
      <w:pPr>
        <w:pStyle w:val="Normalcentr"/>
        <w:spacing w:after="40" w:line="240" w:lineRule="auto"/>
        <w:ind w:left="1237" w:right="0"/>
        <w:jc w:val="lef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Vendredi 27</w:t>
      </w:r>
      <w:r w:rsidRPr="006B434D">
        <w:rPr>
          <w:rFonts w:ascii="Arial" w:hAnsi="Arial" w:cs="Arial"/>
          <w:sz w:val="18"/>
          <w:szCs w:val="18"/>
        </w:rPr>
        <w:t>/10 (1</w:t>
      </w:r>
      <w:r w:rsidR="00A138B9">
        <w:rPr>
          <w:rFonts w:ascii="Arial" w:hAnsi="Arial" w:cs="Arial"/>
          <w:sz w:val="18"/>
          <w:szCs w:val="18"/>
        </w:rPr>
        <w:t>4</w:t>
      </w:r>
      <w:r w:rsidRPr="006B434D">
        <w:rPr>
          <w:rFonts w:ascii="Arial" w:hAnsi="Arial" w:cs="Arial"/>
          <w:sz w:val="18"/>
          <w:szCs w:val="18"/>
        </w:rPr>
        <w:t xml:space="preserve"> h) </w:t>
      </w:r>
      <w:r w:rsidRPr="006B434D">
        <w:rPr>
          <w:rFonts w:ascii="Arial" w:hAnsi="Arial" w:cs="Arial"/>
          <w:sz w:val="18"/>
          <w:szCs w:val="20"/>
        </w:rPr>
        <w:t xml:space="preserve">Conférence IEJ : </w:t>
      </w:r>
      <w:r w:rsidR="00A138B9" w:rsidRPr="00A6227E">
        <w:rPr>
          <w:rFonts w:ascii="Arial" w:hAnsi="Arial" w:cs="Arial"/>
          <w:b/>
          <w:sz w:val="18"/>
          <w:szCs w:val="20"/>
        </w:rPr>
        <w:t>LE CONTROLE DES ACCORDS INTERNATIONAUX DE L’UNION PAR LA C</w:t>
      </w:r>
      <w:r w:rsidR="00A138B9">
        <w:rPr>
          <w:rFonts w:ascii="Arial" w:hAnsi="Arial" w:cs="Arial"/>
          <w:b/>
          <w:sz w:val="18"/>
          <w:szCs w:val="20"/>
        </w:rPr>
        <w:t>OUR DE JUSTICE DE L’UNION EUROPEENNE</w:t>
      </w:r>
      <w:r w:rsidR="00A138B9" w:rsidRPr="00A6227E">
        <w:rPr>
          <w:rFonts w:ascii="Arial" w:hAnsi="Arial" w:cs="Arial"/>
          <w:i/>
          <w:sz w:val="18"/>
          <w:szCs w:val="20"/>
        </w:rPr>
        <w:t>,</w:t>
      </w:r>
      <w:r w:rsidR="00A138B9" w:rsidRPr="00A6227E">
        <w:rPr>
          <w:rFonts w:ascii="Arial" w:hAnsi="Arial" w:cs="Arial"/>
          <w:sz w:val="18"/>
          <w:szCs w:val="20"/>
        </w:rPr>
        <w:t xml:space="preserve"> </w:t>
      </w:r>
    </w:p>
    <w:p w:rsidR="002F6FBF" w:rsidRPr="006B434D" w:rsidRDefault="00A138B9" w:rsidP="00A138B9">
      <w:pPr>
        <w:pStyle w:val="Normalcentr"/>
        <w:spacing w:after="40" w:line="240" w:lineRule="auto"/>
        <w:ind w:left="1416" w:right="0"/>
        <w:jc w:val="left"/>
        <w:rPr>
          <w:rFonts w:ascii="Arial" w:hAnsi="Arial" w:cs="Arial"/>
          <w:sz w:val="18"/>
          <w:szCs w:val="18"/>
        </w:rPr>
      </w:pPr>
      <w:proofErr w:type="gramStart"/>
      <w:r w:rsidRPr="00A6227E">
        <w:rPr>
          <w:rFonts w:ascii="Arial" w:hAnsi="Arial" w:cs="Arial"/>
          <w:sz w:val="18"/>
          <w:szCs w:val="20"/>
        </w:rPr>
        <w:t>par</w:t>
      </w:r>
      <w:proofErr w:type="gramEnd"/>
      <w:r w:rsidRPr="00A6227E">
        <w:rPr>
          <w:rFonts w:ascii="Arial" w:hAnsi="Arial" w:cs="Arial"/>
          <w:sz w:val="18"/>
          <w:szCs w:val="20"/>
        </w:rPr>
        <w:t xml:space="preserve"> M. Thomas </w:t>
      </w:r>
      <w:proofErr w:type="spellStart"/>
      <w:r w:rsidRPr="00A6227E">
        <w:rPr>
          <w:rFonts w:ascii="Arial" w:hAnsi="Arial" w:cs="Arial"/>
          <w:sz w:val="18"/>
          <w:szCs w:val="20"/>
        </w:rPr>
        <w:t>von</w:t>
      </w:r>
      <w:proofErr w:type="spellEnd"/>
      <w:r w:rsidRPr="00A6227E">
        <w:rPr>
          <w:rFonts w:ascii="Arial" w:hAnsi="Arial" w:cs="Arial"/>
          <w:sz w:val="18"/>
          <w:szCs w:val="20"/>
        </w:rPr>
        <w:t xml:space="preserve"> </w:t>
      </w:r>
      <w:proofErr w:type="spellStart"/>
      <w:r w:rsidRPr="00A6227E">
        <w:rPr>
          <w:rFonts w:ascii="Arial" w:hAnsi="Arial" w:cs="Arial"/>
          <w:sz w:val="18"/>
          <w:szCs w:val="20"/>
        </w:rPr>
        <w:t>Danwitz</w:t>
      </w:r>
      <w:proofErr w:type="spellEnd"/>
      <w:r w:rsidRPr="00A6227E">
        <w:rPr>
          <w:rFonts w:ascii="Arial" w:hAnsi="Arial" w:cs="Arial"/>
          <w:sz w:val="18"/>
          <w:szCs w:val="20"/>
        </w:rPr>
        <w:t>, Président de chambre à la C</w:t>
      </w:r>
      <w:r>
        <w:rPr>
          <w:rFonts w:ascii="Arial" w:hAnsi="Arial" w:cs="Arial"/>
          <w:sz w:val="18"/>
          <w:szCs w:val="20"/>
        </w:rPr>
        <w:t>JUE</w:t>
      </w:r>
      <w:r w:rsidRPr="00A6227E">
        <w:rPr>
          <w:rFonts w:ascii="Arial" w:hAnsi="Arial" w:cs="Arial"/>
          <w:sz w:val="18"/>
          <w:szCs w:val="20"/>
        </w:rPr>
        <w:t xml:space="preserve">, </w:t>
      </w:r>
      <w:r w:rsidRPr="00A6227E">
        <w:rPr>
          <w:rFonts w:ascii="Arial" w:hAnsi="Arial" w:cs="Arial"/>
          <w:i/>
          <w:sz w:val="18"/>
          <w:szCs w:val="20"/>
        </w:rPr>
        <w:t>amphi E</w:t>
      </w:r>
      <w:r w:rsidR="002F6FBF" w:rsidRPr="006B434D">
        <w:rPr>
          <w:rFonts w:ascii="Arial" w:hAnsi="Arial" w:cs="Arial"/>
          <w:sz w:val="18"/>
          <w:szCs w:val="18"/>
        </w:rPr>
        <w:t xml:space="preserve"> </w:t>
      </w:r>
    </w:p>
    <w:p w:rsidR="002F6FBF" w:rsidRPr="006B434D" w:rsidRDefault="002F6FBF" w:rsidP="002F6FBF">
      <w:pPr>
        <w:pStyle w:val="Paragraphedeliste"/>
        <w:rPr>
          <w:rFonts w:asciiTheme="majorHAnsi" w:hAnsiTheme="majorHAnsi"/>
          <w:sz w:val="22"/>
          <w:szCs w:val="20"/>
        </w:rPr>
      </w:pPr>
    </w:p>
    <w:p w:rsidR="005A3785" w:rsidRPr="006B434D" w:rsidRDefault="005A3785" w:rsidP="00653111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B434D">
        <w:rPr>
          <w:rFonts w:asciiTheme="majorHAnsi" w:hAnsiTheme="majorHAnsi"/>
          <w:sz w:val="22"/>
          <w:szCs w:val="20"/>
        </w:rPr>
        <w:lastRenderedPageBreak/>
        <w:t xml:space="preserve">Mercredi 8 novembre, </w:t>
      </w:r>
      <w:r w:rsidR="00485DD4" w:rsidRPr="006B434D">
        <w:rPr>
          <w:rFonts w:asciiTheme="majorHAnsi" w:hAnsiTheme="majorHAnsi"/>
          <w:sz w:val="22"/>
          <w:szCs w:val="21"/>
        </w:rPr>
        <w:t>18h30-20h</w:t>
      </w:r>
      <w:r w:rsidRPr="006B434D">
        <w:rPr>
          <w:rFonts w:asciiTheme="majorHAnsi" w:hAnsiTheme="majorHAnsi"/>
          <w:sz w:val="22"/>
          <w:szCs w:val="20"/>
        </w:rPr>
        <w:t xml:space="preserve">, salle D </w:t>
      </w:r>
      <w:r w:rsidR="006B434D" w:rsidRPr="006B434D">
        <w:rPr>
          <w:rFonts w:asciiTheme="majorHAnsi" w:hAnsiTheme="majorHAnsi"/>
          <w:sz w:val="22"/>
          <w:szCs w:val="20"/>
        </w:rPr>
        <w:t>020</w:t>
      </w:r>
      <w:r w:rsidRPr="006B434D">
        <w:rPr>
          <w:rFonts w:asciiTheme="majorHAnsi" w:hAnsiTheme="majorHAnsi"/>
          <w:sz w:val="22"/>
          <w:szCs w:val="20"/>
        </w:rPr>
        <w:t xml:space="preserve">, </w:t>
      </w:r>
      <w:r w:rsidRPr="006B434D">
        <w:rPr>
          <w:rFonts w:asciiTheme="majorHAnsi" w:hAnsiTheme="majorHAnsi"/>
          <w:b/>
          <w:sz w:val="22"/>
          <w:szCs w:val="20"/>
        </w:rPr>
        <w:t>La mise à l’écran des affaires judiciaires,</w:t>
      </w:r>
      <w:r w:rsidRPr="006B434D">
        <w:rPr>
          <w:rFonts w:asciiTheme="majorHAnsi" w:hAnsiTheme="majorHAnsi"/>
          <w:sz w:val="22"/>
          <w:szCs w:val="20"/>
        </w:rPr>
        <w:t xml:space="preserve"> par Mme Delphine CLEMENCEAU </w:t>
      </w:r>
    </w:p>
    <w:p w:rsidR="005A3785" w:rsidRPr="006B434D" w:rsidRDefault="005A3785" w:rsidP="00653111">
      <w:pPr>
        <w:pStyle w:val="Paragraphedeliste"/>
        <w:rPr>
          <w:rFonts w:asciiTheme="majorHAnsi" w:hAnsiTheme="majorHAnsi"/>
          <w:sz w:val="22"/>
          <w:szCs w:val="21"/>
        </w:rPr>
      </w:pPr>
    </w:p>
    <w:p w:rsidR="00E92869" w:rsidRPr="006B434D" w:rsidRDefault="00E92869" w:rsidP="00E92869">
      <w:pPr>
        <w:pStyle w:val="Paragraphedeliste"/>
        <w:numPr>
          <w:ilvl w:val="0"/>
          <w:numId w:val="1"/>
        </w:numPr>
        <w:spacing w:after="240"/>
        <w:ind w:left="1237" w:right="252" w:hanging="529"/>
        <w:jc w:val="both"/>
        <w:rPr>
          <w:rFonts w:asciiTheme="majorHAnsi" w:hAnsiTheme="majorHAnsi"/>
          <w:sz w:val="22"/>
          <w:szCs w:val="22"/>
        </w:rPr>
      </w:pPr>
      <w:r w:rsidRPr="006B434D">
        <w:rPr>
          <w:rFonts w:asciiTheme="majorHAnsi" w:hAnsiTheme="majorHAnsi"/>
          <w:sz w:val="22"/>
          <w:szCs w:val="22"/>
        </w:rPr>
        <w:t xml:space="preserve">Mercredi </w:t>
      </w:r>
      <w:r w:rsidR="00D3275A" w:rsidRPr="006B434D">
        <w:rPr>
          <w:rFonts w:asciiTheme="majorHAnsi" w:hAnsiTheme="majorHAnsi"/>
          <w:sz w:val="22"/>
          <w:szCs w:val="22"/>
        </w:rPr>
        <w:t>15</w:t>
      </w:r>
      <w:r w:rsidRPr="006B434D">
        <w:rPr>
          <w:rFonts w:asciiTheme="majorHAnsi" w:hAnsiTheme="majorHAnsi"/>
          <w:sz w:val="22"/>
          <w:szCs w:val="22"/>
        </w:rPr>
        <w:t xml:space="preserve"> novembre, 18h30-20h, salle D </w:t>
      </w:r>
      <w:r w:rsidR="006B434D" w:rsidRPr="006B434D">
        <w:rPr>
          <w:rFonts w:asciiTheme="majorHAnsi" w:hAnsiTheme="majorHAnsi"/>
          <w:sz w:val="22"/>
          <w:szCs w:val="22"/>
        </w:rPr>
        <w:t>020</w:t>
      </w:r>
      <w:r w:rsidRPr="006B434D">
        <w:rPr>
          <w:rFonts w:asciiTheme="majorHAnsi" w:hAnsiTheme="majorHAnsi"/>
          <w:sz w:val="22"/>
          <w:szCs w:val="22"/>
        </w:rPr>
        <w:t xml:space="preserve">, </w:t>
      </w:r>
      <w:r w:rsidRPr="006B434D">
        <w:rPr>
          <w:rFonts w:asciiTheme="majorHAnsi" w:hAnsiTheme="majorHAnsi"/>
          <w:b/>
          <w:i/>
          <w:sz w:val="22"/>
          <w:szCs w:val="22"/>
        </w:rPr>
        <w:t xml:space="preserve">Ne bis in idem </w:t>
      </w:r>
      <w:r w:rsidRPr="006B434D">
        <w:rPr>
          <w:rFonts w:asciiTheme="majorHAnsi" w:hAnsiTheme="majorHAnsi"/>
          <w:b/>
          <w:sz w:val="22"/>
          <w:szCs w:val="22"/>
        </w:rPr>
        <w:t xml:space="preserve">et le classement sans suite, </w:t>
      </w:r>
      <w:r w:rsidRPr="006B434D">
        <w:rPr>
          <w:rFonts w:asciiTheme="majorHAnsi" w:hAnsiTheme="majorHAnsi"/>
          <w:sz w:val="22"/>
          <w:szCs w:val="22"/>
        </w:rPr>
        <w:t xml:space="preserve">Mme Véronique TELLIER  </w:t>
      </w:r>
    </w:p>
    <w:p w:rsidR="00E92869" w:rsidRPr="00E92869" w:rsidRDefault="00E92869" w:rsidP="00E92869">
      <w:pPr>
        <w:pStyle w:val="Paragraphedeliste"/>
        <w:rPr>
          <w:rFonts w:asciiTheme="majorHAnsi" w:hAnsiTheme="majorHAnsi"/>
          <w:sz w:val="22"/>
          <w:szCs w:val="22"/>
        </w:rPr>
      </w:pPr>
    </w:p>
    <w:p w:rsidR="00D3275A" w:rsidRPr="00653111" w:rsidRDefault="00D3275A" w:rsidP="00D3275A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0"/>
        </w:rPr>
      </w:pPr>
      <w:r w:rsidRPr="00653111">
        <w:rPr>
          <w:rFonts w:asciiTheme="majorHAnsi" w:hAnsiTheme="majorHAnsi"/>
          <w:sz w:val="22"/>
          <w:szCs w:val="21"/>
        </w:rPr>
        <w:t xml:space="preserve">Mercredi </w:t>
      </w:r>
      <w:r>
        <w:rPr>
          <w:rFonts w:asciiTheme="majorHAnsi" w:hAnsiTheme="majorHAnsi"/>
          <w:sz w:val="22"/>
          <w:szCs w:val="21"/>
        </w:rPr>
        <w:t>22</w:t>
      </w:r>
      <w:r w:rsidRPr="00653111">
        <w:rPr>
          <w:rFonts w:asciiTheme="majorHAnsi" w:hAnsiTheme="majorHAnsi"/>
          <w:sz w:val="22"/>
          <w:szCs w:val="21"/>
        </w:rPr>
        <w:t xml:space="preserve"> novembre, 18h30-20h, salle D </w:t>
      </w:r>
      <w:r w:rsidR="006B434D">
        <w:rPr>
          <w:rFonts w:asciiTheme="majorHAnsi" w:hAnsiTheme="majorHAnsi"/>
          <w:sz w:val="22"/>
          <w:szCs w:val="21"/>
        </w:rPr>
        <w:t>020</w:t>
      </w:r>
      <w:r w:rsidRPr="00653111">
        <w:rPr>
          <w:rFonts w:asciiTheme="majorHAnsi" w:hAnsiTheme="majorHAnsi"/>
          <w:sz w:val="22"/>
          <w:szCs w:val="21"/>
        </w:rPr>
        <w:t xml:space="preserve">, </w:t>
      </w:r>
      <w:r w:rsidRPr="00653111">
        <w:rPr>
          <w:rFonts w:asciiTheme="majorHAnsi" w:hAnsiTheme="majorHAnsi"/>
          <w:b/>
          <w:i/>
          <w:sz w:val="22"/>
          <w:szCs w:val="21"/>
        </w:rPr>
        <w:t>La lutte pour le droit</w:t>
      </w:r>
      <w:r w:rsidRPr="00653111">
        <w:rPr>
          <w:rFonts w:asciiTheme="majorHAnsi" w:hAnsiTheme="majorHAnsi"/>
          <w:b/>
          <w:sz w:val="22"/>
          <w:szCs w:val="21"/>
        </w:rPr>
        <w:t xml:space="preserve"> (I) de R. </w:t>
      </w:r>
      <w:proofErr w:type="spellStart"/>
      <w:r w:rsidRPr="00653111">
        <w:rPr>
          <w:rFonts w:asciiTheme="majorHAnsi" w:hAnsiTheme="majorHAnsi"/>
          <w:b/>
          <w:sz w:val="22"/>
          <w:szCs w:val="21"/>
        </w:rPr>
        <w:t>von</w:t>
      </w:r>
      <w:proofErr w:type="spellEnd"/>
      <w:r w:rsidRPr="00653111">
        <w:rPr>
          <w:rFonts w:asciiTheme="majorHAnsi" w:hAnsiTheme="majorHAnsi"/>
          <w:b/>
          <w:sz w:val="22"/>
          <w:szCs w:val="21"/>
        </w:rPr>
        <w:t xml:space="preserve"> </w:t>
      </w:r>
      <w:proofErr w:type="spellStart"/>
      <w:r w:rsidRPr="00653111">
        <w:rPr>
          <w:rFonts w:asciiTheme="majorHAnsi" w:hAnsiTheme="majorHAnsi"/>
          <w:b/>
          <w:sz w:val="22"/>
          <w:szCs w:val="21"/>
        </w:rPr>
        <w:t>Jhéring</w:t>
      </w:r>
      <w:proofErr w:type="spellEnd"/>
      <w:r w:rsidRPr="00653111">
        <w:rPr>
          <w:rFonts w:asciiTheme="majorHAnsi" w:hAnsiTheme="majorHAnsi"/>
          <w:b/>
          <w:sz w:val="22"/>
          <w:szCs w:val="21"/>
        </w:rPr>
        <w:t xml:space="preserve">, </w:t>
      </w:r>
      <w:r w:rsidRPr="00653111">
        <w:rPr>
          <w:rFonts w:asciiTheme="majorHAnsi" w:hAnsiTheme="majorHAnsi"/>
          <w:sz w:val="22"/>
          <w:szCs w:val="21"/>
        </w:rPr>
        <w:t xml:space="preserve">M. Nicolas CAYROL  </w:t>
      </w:r>
    </w:p>
    <w:p w:rsidR="00D3275A" w:rsidRPr="00E92869" w:rsidRDefault="00D3275A" w:rsidP="00D3275A">
      <w:pPr>
        <w:pStyle w:val="Paragraphedeliste"/>
        <w:spacing w:after="240"/>
        <w:ind w:left="1237"/>
        <w:jc w:val="both"/>
        <w:rPr>
          <w:rFonts w:asciiTheme="majorHAnsi" w:hAnsiTheme="majorHAnsi"/>
          <w:sz w:val="22"/>
          <w:szCs w:val="22"/>
        </w:rPr>
      </w:pPr>
    </w:p>
    <w:p w:rsidR="00D3275A" w:rsidRPr="00E92869" w:rsidRDefault="00D3275A" w:rsidP="00D3275A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2"/>
        </w:rPr>
      </w:pPr>
      <w:r w:rsidRPr="00E92869">
        <w:rPr>
          <w:rFonts w:asciiTheme="majorHAnsi" w:hAnsiTheme="majorHAnsi"/>
          <w:sz w:val="22"/>
          <w:szCs w:val="22"/>
        </w:rPr>
        <w:t xml:space="preserve">Mercredi </w:t>
      </w:r>
      <w:r>
        <w:rPr>
          <w:rFonts w:asciiTheme="majorHAnsi" w:hAnsiTheme="majorHAnsi"/>
          <w:sz w:val="22"/>
          <w:szCs w:val="22"/>
        </w:rPr>
        <w:t>29</w:t>
      </w:r>
      <w:r w:rsidRPr="00E92869">
        <w:rPr>
          <w:rFonts w:asciiTheme="majorHAnsi" w:hAnsiTheme="majorHAnsi"/>
          <w:sz w:val="22"/>
          <w:szCs w:val="22"/>
        </w:rPr>
        <w:t xml:space="preserve"> novembre, 18h30-20h, salle D </w:t>
      </w:r>
      <w:r w:rsidR="006B434D">
        <w:rPr>
          <w:rFonts w:asciiTheme="majorHAnsi" w:hAnsiTheme="majorHAnsi"/>
          <w:sz w:val="22"/>
          <w:szCs w:val="22"/>
        </w:rPr>
        <w:t>020</w:t>
      </w:r>
      <w:r w:rsidRPr="00E92869">
        <w:rPr>
          <w:rFonts w:asciiTheme="majorHAnsi" w:hAnsiTheme="majorHAnsi"/>
          <w:sz w:val="22"/>
          <w:szCs w:val="22"/>
        </w:rPr>
        <w:t xml:space="preserve">, </w:t>
      </w:r>
      <w:r w:rsidRPr="00E92869">
        <w:rPr>
          <w:rFonts w:asciiTheme="majorHAnsi" w:hAnsiTheme="majorHAnsi"/>
          <w:b/>
          <w:i/>
          <w:sz w:val="22"/>
          <w:szCs w:val="22"/>
        </w:rPr>
        <w:t>La lutte pour le droit</w:t>
      </w:r>
      <w:r w:rsidRPr="00E92869">
        <w:rPr>
          <w:rFonts w:asciiTheme="majorHAnsi" w:hAnsiTheme="majorHAnsi"/>
          <w:b/>
          <w:sz w:val="22"/>
          <w:szCs w:val="22"/>
        </w:rPr>
        <w:t xml:space="preserve"> (II) de R. </w:t>
      </w:r>
      <w:proofErr w:type="spellStart"/>
      <w:r w:rsidRPr="00E92869">
        <w:rPr>
          <w:rFonts w:asciiTheme="majorHAnsi" w:hAnsiTheme="majorHAnsi"/>
          <w:b/>
          <w:sz w:val="22"/>
          <w:szCs w:val="22"/>
        </w:rPr>
        <w:t>von</w:t>
      </w:r>
      <w:proofErr w:type="spellEnd"/>
      <w:r w:rsidRPr="00E92869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E92869">
        <w:rPr>
          <w:rFonts w:asciiTheme="majorHAnsi" w:hAnsiTheme="majorHAnsi"/>
          <w:b/>
          <w:sz w:val="22"/>
          <w:szCs w:val="22"/>
        </w:rPr>
        <w:t>Jhéring</w:t>
      </w:r>
      <w:proofErr w:type="spellEnd"/>
      <w:r w:rsidRPr="00E92869">
        <w:rPr>
          <w:rFonts w:asciiTheme="majorHAnsi" w:hAnsiTheme="majorHAnsi"/>
          <w:b/>
          <w:sz w:val="22"/>
          <w:szCs w:val="22"/>
        </w:rPr>
        <w:t xml:space="preserve">, </w:t>
      </w:r>
      <w:r w:rsidRPr="00E92869">
        <w:rPr>
          <w:rFonts w:asciiTheme="majorHAnsi" w:hAnsiTheme="majorHAnsi"/>
          <w:sz w:val="22"/>
          <w:szCs w:val="22"/>
        </w:rPr>
        <w:t xml:space="preserve">M. Nicolas CAYROL  </w:t>
      </w:r>
    </w:p>
    <w:p w:rsidR="00D3275A" w:rsidRPr="00E92869" w:rsidRDefault="00D3275A" w:rsidP="00D3275A">
      <w:pPr>
        <w:pStyle w:val="Paragraphedeliste"/>
        <w:spacing w:after="240"/>
        <w:ind w:left="1237"/>
        <w:jc w:val="both"/>
        <w:rPr>
          <w:rFonts w:asciiTheme="majorHAnsi" w:hAnsiTheme="majorHAnsi"/>
          <w:sz w:val="22"/>
          <w:szCs w:val="22"/>
        </w:rPr>
      </w:pPr>
    </w:p>
    <w:p w:rsidR="00E92869" w:rsidRPr="00E92869" w:rsidRDefault="00E92869" w:rsidP="00E92869">
      <w:pPr>
        <w:pStyle w:val="Paragraphedeliste"/>
        <w:numPr>
          <w:ilvl w:val="0"/>
          <w:numId w:val="1"/>
        </w:numPr>
        <w:spacing w:after="240"/>
        <w:ind w:left="1237" w:right="252" w:hanging="529"/>
        <w:jc w:val="both"/>
        <w:rPr>
          <w:rFonts w:asciiTheme="majorHAnsi" w:hAnsiTheme="majorHAnsi"/>
          <w:sz w:val="22"/>
          <w:szCs w:val="22"/>
        </w:rPr>
      </w:pPr>
      <w:r w:rsidRPr="00E92869">
        <w:rPr>
          <w:rFonts w:asciiTheme="majorHAnsi" w:hAnsiTheme="majorHAnsi"/>
          <w:sz w:val="22"/>
          <w:szCs w:val="22"/>
        </w:rPr>
        <w:t xml:space="preserve">Mercredi </w:t>
      </w:r>
      <w:r>
        <w:rPr>
          <w:rFonts w:asciiTheme="majorHAnsi" w:hAnsiTheme="majorHAnsi"/>
          <w:sz w:val="22"/>
          <w:szCs w:val="22"/>
        </w:rPr>
        <w:t>6</w:t>
      </w:r>
      <w:r w:rsidRPr="00E92869">
        <w:rPr>
          <w:rFonts w:asciiTheme="majorHAnsi" w:hAnsiTheme="majorHAnsi"/>
          <w:sz w:val="22"/>
          <w:szCs w:val="22"/>
        </w:rPr>
        <w:t xml:space="preserve"> décembre, 18h30-20h, salle D </w:t>
      </w:r>
      <w:r w:rsidR="006B434D">
        <w:rPr>
          <w:rFonts w:asciiTheme="majorHAnsi" w:hAnsiTheme="majorHAnsi"/>
          <w:sz w:val="22"/>
          <w:szCs w:val="22"/>
        </w:rPr>
        <w:t>020</w:t>
      </w:r>
      <w:r w:rsidRPr="00E92869">
        <w:rPr>
          <w:rFonts w:asciiTheme="majorHAnsi" w:hAnsiTheme="majorHAnsi"/>
          <w:sz w:val="22"/>
          <w:szCs w:val="22"/>
        </w:rPr>
        <w:t xml:space="preserve">, </w:t>
      </w:r>
      <w:r w:rsidRPr="00E92869">
        <w:rPr>
          <w:rFonts w:asciiTheme="majorHAnsi" w:hAnsiTheme="majorHAnsi"/>
          <w:b/>
          <w:sz w:val="22"/>
          <w:szCs w:val="22"/>
        </w:rPr>
        <w:t xml:space="preserve">Contumace et défaut criminel, </w:t>
      </w:r>
      <w:r w:rsidRPr="00E92869">
        <w:rPr>
          <w:rFonts w:asciiTheme="majorHAnsi" w:hAnsiTheme="majorHAnsi"/>
          <w:sz w:val="22"/>
          <w:szCs w:val="22"/>
        </w:rPr>
        <w:t>par Mme Véronique TELLIER</w:t>
      </w:r>
      <w:r w:rsidRPr="00E92869">
        <w:rPr>
          <w:rFonts w:asciiTheme="majorHAnsi" w:hAnsiTheme="majorHAnsi"/>
          <w:b/>
          <w:sz w:val="22"/>
          <w:szCs w:val="22"/>
        </w:rPr>
        <w:t xml:space="preserve"> </w:t>
      </w:r>
    </w:p>
    <w:p w:rsidR="00E92869" w:rsidRPr="00E92869" w:rsidRDefault="00E92869" w:rsidP="00E92869">
      <w:pPr>
        <w:pStyle w:val="Paragraphedeliste"/>
        <w:rPr>
          <w:rFonts w:asciiTheme="majorHAnsi" w:hAnsiTheme="majorHAnsi"/>
          <w:sz w:val="22"/>
          <w:szCs w:val="22"/>
        </w:rPr>
      </w:pPr>
    </w:p>
    <w:p w:rsidR="00E9692B" w:rsidRPr="004D2482" w:rsidRDefault="00E92869" w:rsidP="004D2482">
      <w:pPr>
        <w:pStyle w:val="Paragraphedeliste"/>
        <w:numPr>
          <w:ilvl w:val="0"/>
          <w:numId w:val="1"/>
        </w:numPr>
        <w:spacing w:after="240"/>
        <w:ind w:left="1237" w:hanging="529"/>
        <w:jc w:val="both"/>
        <w:rPr>
          <w:rFonts w:asciiTheme="majorHAnsi" w:hAnsiTheme="majorHAnsi"/>
          <w:sz w:val="22"/>
          <w:szCs w:val="22"/>
        </w:rPr>
      </w:pPr>
      <w:r w:rsidRPr="00E92869">
        <w:rPr>
          <w:rFonts w:asciiTheme="majorHAnsi" w:hAnsiTheme="majorHAnsi"/>
          <w:sz w:val="22"/>
          <w:szCs w:val="22"/>
        </w:rPr>
        <w:t xml:space="preserve">Mercredi 13 décembre, 18h30-20h, salle D </w:t>
      </w:r>
      <w:r w:rsidR="006B434D">
        <w:rPr>
          <w:rFonts w:asciiTheme="majorHAnsi" w:hAnsiTheme="majorHAnsi"/>
          <w:sz w:val="22"/>
          <w:szCs w:val="22"/>
        </w:rPr>
        <w:t>020</w:t>
      </w:r>
      <w:r w:rsidRPr="00E92869">
        <w:rPr>
          <w:rFonts w:asciiTheme="majorHAnsi" w:hAnsiTheme="majorHAnsi"/>
          <w:sz w:val="22"/>
          <w:szCs w:val="22"/>
        </w:rPr>
        <w:t xml:space="preserve">, </w:t>
      </w:r>
      <w:r w:rsidRPr="00E92869">
        <w:rPr>
          <w:rFonts w:asciiTheme="majorHAnsi" w:hAnsiTheme="majorHAnsi"/>
          <w:b/>
          <w:sz w:val="22"/>
          <w:szCs w:val="22"/>
        </w:rPr>
        <w:t xml:space="preserve">La sanction de </w:t>
      </w:r>
      <w:r w:rsidRPr="00E92869">
        <w:rPr>
          <w:rFonts w:asciiTheme="majorHAnsi" w:hAnsiTheme="majorHAnsi"/>
          <w:b/>
          <w:i/>
          <w:sz w:val="22"/>
          <w:szCs w:val="22"/>
        </w:rPr>
        <w:t>Nul n’a le droit de faire justice soi-même</w:t>
      </w:r>
      <w:r w:rsidRPr="00E92869">
        <w:rPr>
          <w:rFonts w:asciiTheme="majorHAnsi" w:hAnsiTheme="majorHAnsi"/>
          <w:b/>
          <w:sz w:val="22"/>
          <w:szCs w:val="22"/>
        </w:rPr>
        <w:t xml:space="preserve">, </w:t>
      </w:r>
      <w:r w:rsidRPr="00E92869">
        <w:rPr>
          <w:rFonts w:asciiTheme="majorHAnsi" w:hAnsiTheme="majorHAnsi"/>
          <w:sz w:val="22"/>
          <w:szCs w:val="22"/>
        </w:rPr>
        <w:t>Mme Véronique TELLIER</w:t>
      </w:r>
      <w:r w:rsidR="00E9692B" w:rsidRPr="004D2482">
        <w:rPr>
          <w:rFonts w:asciiTheme="majorHAnsi" w:hAnsiTheme="majorHAnsi"/>
          <w:szCs w:val="20"/>
        </w:rPr>
        <w:t xml:space="preserve"> </w:t>
      </w:r>
    </w:p>
    <w:sectPr w:rsidR="00E9692B" w:rsidRPr="004D2482" w:rsidSect="004D248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608"/>
    <w:multiLevelType w:val="hybridMultilevel"/>
    <w:tmpl w:val="C0BA51AE"/>
    <w:lvl w:ilvl="0" w:tplc="040C000F">
      <w:start w:val="1"/>
      <w:numFmt w:val="decimal"/>
      <w:lvlText w:val="%1."/>
      <w:lvlJc w:val="left"/>
      <w:pPr>
        <w:ind w:left="1091" w:hanging="360"/>
      </w:pPr>
    </w:lvl>
    <w:lvl w:ilvl="1" w:tplc="040C0019" w:tentative="1">
      <w:start w:val="1"/>
      <w:numFmt w:val="lowerLetter"/>
      <w:lvlText w:val="%2."/>
      <w:lvlJc w:val="left"/>
      <w:pPr>
        <w:ind w:left="1811" w:hanging="360"/>
      </w:pPr>
    </w:lvl>
    <w:lvl w:ilvl="2" w:tplc="040C001B" w:tentative="1">
      <w:start w:val="1"/>
      <w:numFmt w:val="lowerRoman"/>
      <w:lvlText w:val="%3."/>
      <w:lvlJc w:val="right"/>
      <w:pPr>
        <w:ind w:left="2531" w:hanging="180"/>
      </w:pPr>
    </w:lvl>
    <w:lvl w:ilvl="3" w:tplc="040C000F" w:tentative="1">
      <w:start w:val="1"/>
      <w:numFmt w:val="decimal"/>
      <w:lvlText w:val="%4."/>
      <w:lvlJc w:val="left"/>
      <w:pPr>
        <w:ind w:left="3251" w:hanging="360"/>
      </w:pPr>
    </w:lvl>
    <w:lvl w:ilvl="4" w:tplc="040C0019" w:tentative="1">
      <w:start w:val="1"/>
      <w:numFmt w:val="lowerLetter"/>
      <w:lvlText w:val="%5."/>
      <w:lvlJc w:val="left"/>
      <w:pPr>
        <w:ind w:left="3971" w:hanging="360"/>
      </w:pPr>
    </w:lvl>
    <w:lvl w:ilvl="5" w:tplc="040C001B" w:tentative="1">
      <w:start w:val="1"/>
      <w:numFmt w:val="lowerRoman"/>
      <w:lvlText w:val="%6."/>
      <w:lvlJc w:val="right"/>
      <w:pPr>
        <w:ind w:left="4691" w:hanging="180"/>
      </w:pPr>
    </w:lvl>
    <w:lvl w:ilvl="6" w:tplc="040C000F" w:tentative="1">
      <w:start w:val="1"/>
      <w:numFmt w:val="decimal"/>
      <w:lvlText w:val="%7."/>
      <w:lvlJc w:val="left"/>
      <w:pPr>
        <w:ind w:left="5411" w:hanging="360"/>
      </w:pPr>
    </w:lvl>
    <w:lvl w:ilvl="7" w:tplc="040C0019" w:tentative="1">
      <w:start w:val="1"/>
      <w:numFmt w:val="lowerLetter"/>
      <w:lvlText w:val="%8."/>
      <w:lvlJc w:val="left"/>
      <w:pPr>
        <w:ind w:left="6131" w:hanging="360"/>
      </w:pPr>
    </w:lvl>
    <w:lvl w:ilvl="8" w:tplc="040C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B8"/>
    <w:rsid w:val="00046475"/>
    <w:rsid w:val="000A12DC"/>
    <w:rsid w:val="000B048E"/>
    <w:rsid w:val="000D66B8"/>
    <w:rsid w:val="00140947"/>
    <w:rsid w:val="001442EE"/>
    <w:rsid w:val="00156F06"/>
    <w:rsid w:val="0016183F"/>
    <w:rsid w:val="001804FC"/>
    <w:rsid w:val="00244058"/>
    <w:rsid w:val="00264FD0"/>
    <w:rsid w:val="00286992"/>
    <w:rsid w:val="002B4A61"/>
    <w:rsid w:val="002E2084"/>
    <w:rsid w:val="002F6FBF"/>
    <w:rsid w:val="00311914"/>
    <w:rsid w:val="0032564E"/>
    <w:rsid w:val="00327663"/>
    <w:rsid w:val="0033354B"/>
    <w:rsid w:val="00343AA4"/>
    <w:rsid w:val="00352772"/>
    <w:rsid w:val="00356F9B"/>
    <w:rsid w:val="00361318"/>
    <w:rsid w:val="003B3B6B"/>
    <w:rsid w:val="003E3716"/>
    <w:rsid w:val="003E54E8"/>
    <w:rsid w:val="003E59B6"/>
    <w:rsid w:val="004017B6"/>
    <w:rsid w:val="00435613"/>
    <w:rsid w:val="004600DD"/>
    <w:rsid w:val="00465E61"/>
    <w:rsid w:val="00476437"/>
    <w:rsid w:val="00485DD4"/>
    <w:rsid w:val="004912C7"/>
    <w:rsid w:val="00491B2E"/>
    <w:rsid w:val="004D00BB"/>
    <w:rsid w:val="004D2482"/>
    <w:rsid w:val="004E3399"/>
    <w:rsid w:val="0054580C"/>
    <w:rsid w:val="005A3785"/>
    <w:rsid w:val="006137A3"/>
    <w:rsid w:val="0061562C"/>
    <w:rsid w:val="00653111"/>
    <w:rsid w:val="00661130"/>
    <w:rsid w:val="006675A4"/>
    <w:rsid w:val="00667AB9"/>
    <w:rsid w:val="006B434D"/>
    <w:rsid w:val="006E16C2"/>
    <w:rsid w:val="006E7DEA"/>
    <w:rsid w:val="00737090"/>
    <w:rsid w:val="007477F3"/>
    <w:rsid w:val="00770149"/>
    <w:rsid w:val="007B7ABB"/>
    <w:rsid w:val="007E7595"/>
    <w:rsid w:val="0080022A"/>
    <w:rsid w:val="0080471F"/>
    <w:rsid w:val="00834D62"/>
    <w:rsid w:val="008658FC"/>
    <w:rsid w:val="008B4753"/>
    <w:rsid w:val="009477CA"/>
    <w:rsid w:val="009A1C95"/>
    <w:rsid w:val="00A138B9"/>
    <w:rsid w:val="00A16641"/>
    <w:rsid w:val="00A8245B"/>
    <w:rsid w:val="00A845B3"/>
    <w:rsid w:val="00A9251F"/>
    <w:rsid w:val="00AC78AD"/>
    <w:rsid w:val="00AF3807"/>
    <w:rsid w:val="00B16805"/>
    <w:rsid w:val="00B5583F"/>
    <w:rsid w:val="00B55B6D"/>
    <w:rsid w:val="00B74369"/>
    <w:rsid w:val="00BC360E"/>
    <w:rsid w:val="00BE21BD"/>
    <w:rsid w:val="00C12CEF"/>
    <w:rsid w:val="00C632B3"/>
    <w:rsid w:val="00C972B0"/>
    <w:rsid w:val="00CB036C"/>
    <w:rsid w:val="00D3275A"/>
    <w:rsid w:val="00D3708C"/>
    <w:rsid w:val="00D6437F"/>
    <w:rsid w:val="00E073B0"/>
    <w:rsid w:val="00E17061"/>
    <w:rsid w:val="00E55D8F"/>
    <w:rsid w:val="00E92869"/>
    <w:rsid w:val="00E9692B"/>
    <w:rsid w:val="00F15CA4"/>
    <w:rsid w:val="00F3078F"/>
    <w:rsid w:val="00F426AE"/>
    <w:rsid w:val="00FD5976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AACD-6865-493A-A4C9-D415AE04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D66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D6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34"/>
    <w:qFormat/>
    <w:rsid w:val="001442EE"/>
    <w:pPr>
      <w:ind w:left="720"/>
      <w:contextualSpacing/>
    </w:pPr>
  </w:style>
  <w:style w:type="paragraph" w:styleId="Normalcentr">
    <w:name w:val="Block Text"/>
    <w:basedOn w:val="Normal"/>
    <w:rsid w:val="00485DD4"/>
    <w:pPr>
      <w:spacing w:line="360" w:lineRule="auto"/>
      <w:ind w:left="181" w:right="249"/>
      <w:jc w:val="both"/>
    </w:pPr>
    <w:rPr>
      <w:rFonts w:ascii="Trebuchet MS" w:hAnsi="Trebuchet MS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Cayrol</dc:creator>
  <cp:lastModifiedBy>Patricia Paris</cp:lastModifiedBy>
  <cp:revision>2</cp:revision>
  <cp:lastPrinted>2017-10-04T07:51:00Z</cp:lastPrinted>
  <dcterms:created xsi:type="dcterms:W3CDTF">2017-10-04T10:19:00Z</dcterms:created>
  <dcterms:modified xsi:type="dcterms:W3CDTF">2017-10-04T10:19:00Z</dcterms:modified>
</cp:coreProperties>
</file>